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76BB6" w14:textId="77777777" w:rsidR="00542E72" w:rsidRDefault="00542E72" w:rsidP="00542E72">
      <w:pPr>
        <w:pStyle w:val="paragraph"/>
        <w:spacing w:before="0" w:beforeAutospacing="0" w:after="0" w:afterAutospacing="0"/>
        <w:jc w:val="both"/>
        <w:textAlignment w:val="baseline"/>
        <w:rPr>
          <w:rFonts w:ascii="Meiryo UI" w:eastAsia="Meiryo UI" w:hAnsi="Meiryo UI"/>
          <w:sz w:val="18"/>
          <w:szCs w:val="18"/>
        </w:rPr>
      </w:pPr>
      <w:r>
        <w:rPr>
          <w:rStyle w:val="normaltextrun"/>
          <w:rFonts w:ascii="HG丸ｺﾞｼｯｸM-PRO" w:eastAsia="HG丸ｺﾞｼｯｸM-PRO" w:hAnsi="HG丸ｺﾞｼｯｸM-PRO" w:hint="eastAsia"/>
          <w:sz w:val="28"/>
          <w:szCs w:val="28"/>
        </w:rPr>
        <w:t>社会福祉法人くじら　関口フェルマータ小規模保育園</w:t>
      </w:r>
      <w:r>
        <w:rPr>
          <w:rStyle w:val="eop"/>
          <w:rFonts w:ascii="HG丸ｺﾞｼｯｸM-PRO" w:eastAsia="HG丸ｺﾞｼｯｸM-PRO" w:hAnsi="HG丸ｺﾞｼｯｸM-PRO" w:hint="eastAsia"/>
          <w:sz w:val="28"/>
          <w:szCs w:val="28"/>
        </w:rPr>
        <w:t> </w:t>
      </w:r>
    </w:p>
    <w:p w14:paraId="6ACBEDF2" w14:textId="5DA2EED2" w:rsidR="00542E72" w:rsidRDefault="00542E72" w:rsidP="00542E72">
      <w:pPr>
        <w:pStyle w:val="paragraph"/>
        <w:spacing w:before="0" w:beforeAutospacing="0" w:after="0" w:afterAutospacing="0"/>
        <w:jc w:val="center"/>
        <w:textAlignment w:val="baseline"/>
        <w:rPr>
          <w:rFonts w:ascii="Meiryo UI" w:eastAsia="Meiryo UI" w:hAnsi="Meiryo UI"/>
          <w:sz w:val="18"/>
          <w:szCs w:val="18"/>
        </w:rPr>
      </w:pPr>
      <w:r>
        <w:rPr>
          <w:rStyle w:val="normaltextrun"/>
          <w:rFonts w:ascii="HG丸ｺﾞｼｯｸM-PRO" w:eastAsia="HG丸ｺﾞｼｯｸM-PRO" w:hAnsi="HG丸ｺﾞｼｯｸM-PRO" w:hint="eastAsia"/>
          <w:sz w:val="28"/>
          <w:szCs w:val="28"/>
        </w:rPr>
        <w:t>令和</w:t>
      </w:r>
      <w:r w:rsidR="00C47D27" w:rsidRPr="00322BFC">
        <w:rPr>
          <w:rStyle w:val="normaltextrun"/>
          <w:rFonts w:ascii="HG丸ｺﾞｼｯｸM-PRO" w:eastAsia="HG丸ｺﾞｼｯｸM-PRO" w:hAnsi="HG丸ｺﾞｼｯｸM-PRO" w:hint="eastAsia"/>
          <w:color w:val="000000" w:themeColor="text1"/>
          <w:sz w:val="28"/>
          <w:szCs w:val="28"/>
        </w:rPr>
        <w:t>７</w:t>
      </w:r>
      <w:r>
        <w:rPr>
          <w:rStyle w:val="normaltextrun"/>
          <w:rFonts w:ascii="HG丸ｺﾞｼｯｸM-PRO" w:eastAsia="HG丸ｺﾞｼｯｸM-PRO" w:hAnsi="HG丸ｺﾞｼｯｸM-PRO" w:hint="eastAsia"/>
          <w:sz w:val="28"/>
          <w:szCs w:val="28"/>
        </w:rPr>
        <w:t>年度保育園自己評価</w:t>
      </w:r>
      <w:r>
        <w:rPr>
          <w:rStyle w:val="eop"/>
          <w:rFonts w:ascii="HG丸ｺﾞｼｯｸM-PRO" w:eastAsia="HG丸ｺﾞｼｯｸM-PRO" w:hAnsi="HG丸ｺﾞｼｯｸM-PRO" w:hint="eastAsia"/>
          <w:sz w:val="28"/>
          <w:szCs w:val="28"/>
        </w:rPr>
        <w:t> </w:t>
      </w:r>
    </w:p>
    <w:p w14:paraId="2C744C09" w14:textId="77777777" w:rsidR="00542E72" w:rsidRDefault="00542E72" w:rsidP="00542E72">
      <w:pPr>
        <w:pStyle w:val="paragraph"/>
        <w:spacing w:before="0" w:beforeAutospacing="0" w:after="0" w:afterAutospacing="0"/>
        <w:jc w:val="both"/>
        <w:textAlignment w:val="baseline"/>
        <w:rPr>
          <w:rFonts w:ascii="Meiryo UI" w:eastAsia="Meiryo UI" w:hAnsi="Meiryo UI"/>
          <w:sz w:val="18"/>
          <w:szCs w:val="18"/>
        </w:rPr>
      </w:pPr>
      <w:r>
        <w:rPr>
          <w:rStyle w:val="eop"/>
          <w:rFonts w:ascii="HG丸ｺﾞｼｯｸM-PRO" w:eastAsia="HG丸ｺﾞｼｯｸM-PRO" w:hAnsi="HG丸ｺﾞｼｯｸM-PRO" w:hint="eastAsia"/>
        </w:rPr>
        <w:t> </w:t>
      </w:r>
    </w:p>
    <w:p w14:paraId="0495B723" w14:textId="77777777" w:rsidR="00542E72" w:rsidRDefault="00542E72" w:rsidP="00542E72">
      <w:pPr>
        <w:pStyle w:val="paragraph"/>
        <w:spacing w:before="0" w:beforeAutospacing="0" w:after="0" w:afterAutospacing="0"/>
        <w:ind w:firstLine="225"/>
        <w:jc w:val="both"/>
        <w:textAlignment w:val="baseline"/>
        <w:rPr>
          <w:rFonts w:ascii="Meiryo UI" w:eastAsia="Meiryo UI" w:hAnsi="Meiryo UI"/>
          <w:sz w:val="18"/>
          <w:szCs w:val="18"/>
        </w:rPr>
      </w:pPr>
      <w:r>
        <w:rPr>
          <w:rStyle w:val="normaltextrun"/>
          <w:rFonts w:ascii="HG丸ｺﾞｼｯｸM-PRO" w:eastAsia="HG丸ｺﾞｼｯｸM-PRO" w:hAnsi="HG丸ｺﾞｼｯｸM-PRO" w:hint="eastAsia"/>
          <w:sz w:val="21"/>
          <w:szCs w:val="21"/>
        </w:rPr>
        <w:t>平成30年4月1日より適用となった新保育所保育士指針では、「保育所は保育の質の向上を図るため、保育計画や保育士等の自己評価結果を踏まえ、園の保育内容等について評価を行い、その結果を公表するよう努めなければならない」と明記されています。</w:t>
      </w:r>
      <w:r>
        <w:rPr>
          <w:rStyle w:val="eop"/>
          <w:rFonts w:ascii="HG丸ｺﾞｼｯｸM-PRO" w:eastAsia="HG丸ｺﾞｼｯｸM-PRO" w:hAnsi="HG丸ｺﾞｼｯｸM-PRO" w:hint="eastAsia"/>
          <w:sz w:val="21"/>
          <w:szCs w:val="21"/>
        </w:rPr>
        <w:t> </w:t>
      </w:r>
    </w:p>
    <w:p w14:paraId="7E9F6039" w14:textId="60E446D3" w:rsidR="00542E72" w:rsidRPr="00C47D27" w:rsidRDefault="00C47D27" w:rsidP="00542E72">
      <w:pPr>
        <w:pStyle w:val="paragraph"/>
        <w:spacing w:before="0" w:beforeAutospacing="0" w:after="0" w:afterAutospacing="0"/>
        <w:ind w:firstLine="225"/>
        <w:jc w:val="both"/>
        <w:textAlignment w:val="baseline"/>
        <w:rPr>
          <w:rStyle w:val="eop"/>
          <w:rFonts w:ascii="HG丸ｺﾞｼｯｸM-PRO" w:eastAsia="HG丸ｺﾞｼｯｸM-PRO" w:hAnsi="HG丸ｺﾞｼｯｸM-PRO"/>
          <w:color w:val="FF0000"/>
          <w:sz w:val="21"/>
          <w:szCs w:val="21"/>
        </w:rPr>
      </w:pPr>
      <w:r>
        <w:rPr>
          <w:rStyle w:val="normaltextrun"/>
          <w:rFonts w:ascii="HG丸ｺﾞｼｯｸM-PRO" w:eastAsia="HG丸ｺﾞｼｯｸM-PRO" w:hAnsi="HG丸ｺﾞｼｯｸM-PRO" w:hint="eastAsia"/>
          <w:sz w:val="21"/>
          <w:szCs w:val="21"/>
        </w:rPr>
        <w:t>関口フェルマータ小規模保育園では、同指針に基づく令和</w:t>
      </w:r>
      <w:r w:rsidRPr="00281950">
        <w:rPr>
          <w:rStyle w:val="normaltextrun"/>
          <w:rFonts w:ascii="HG丸ｺﾞｼｯｸM-PRO" w:eastAsia="HG丸ｺﾞｼｯｸM-PRO" w:hAnsi="HG丸ｺﾞｼｯｸM-PRO" w:hint="eastAsia"/>
          <w:sz w:val="21"/>
          <w:szCs w:val="21"/>
        </w:rPr>
        <w:t>７</w:t>
      </w:r>
      <w:r w:rsidR="00542E72">
        <w:rPr>
          <w:rStyle w:val="normaltextrun"/>
          <w:rFonts w:ascii="HG丸ｺﾞｼｯｸM-PRO" w:eastAsia="HG丸ｺﾞｼｯｸM-PRO" w:hAnsi="HG丸ｺﾞｼｯｸM-PRO" w:hint="eastAsia"/>
          <w:sz w:val="21"/>
          <w:szCs w:val="21"/>
        </w:rPr>
        <w:t>年度の自己評価結果について次のとおり公表します。</w:t>
      </w:r>
      <w:r w:rsidR="00542E72">
        <w:rPr>
          <w:rStyle w:val="eop"/>
          <w:rFonts w:ascii="HG丸ｺﾞｼｯｸM-PRO" w:eastAsia="HG丸ｺﾞｼｯｸM-PRO" w:hAnsi="HG丸ｺﾞｼｯｸM-PRO" w:hint="eastAsia"/>
          <w:sz w:val="21"/>
          <w:szCs w:val="21"/>
        </w:rPr>
        <w:t> </w:t>
      </w:r>
    </w:p>
    <w:p w14:paraId="0CA91B00" w14:textId="3EA934A6" w:rsidR="00C47D27" w:rsidRPr="00322BFC" w:rsidRDefault="00C47D27" w:rsidP="00C47D27">
      <w:pPr>
        <w:pStyle w:val="paragraph"/>
        <w:spacing w:before="0" w:beforeAutospacing="0" w:after="0" w:afterAutospacing="0"/>
        <w:ind w:firstLine="225"/>
        <w:jc w:val="both"/>
        <w:textAlignment w:val="baseline"/>
        <w:rPr>
          <w:rFonts w:ascii="HG丸ｺﾞｼｯｸM-PRO" w:eastAsia="HG丸ｺﾞｼｯｸM-PRO" w:hAnsi="HG丸ｺﾞｼｯｸM-PRO"/>
          <w:color w:val="000000" w:themeColor="text1"/>
          <w:sz w:val="21"/>
          <w:szCs w:val="21"/>
        </w:rPr>
      </w:pPr>
      <w:r w:rsidRPr="00322BFC">
        <w:rPr>
          <w:rStyle w:val="eop"/>
          <w:rFonts w:ascii="HG丸ｺﾞｼｯｸM-PRO" w:eastAsia="HG丸ｺﾞｼｯｸM-PRO" w:hAnsi="HG丸ｺﾞｼｯｸM-PRO" w:hint="eastAsia"/>
          <w:color w:val="000000" w:themeColor="text1"/>
          <w:sz w:val="21"/>
          <w:szCs w:val="21"/>
        </w:rPr>
        <w:t>また、併せて令和８年３月に実施した「保護者の皆様とつくる園づくりアンケート」を公表するとともに、アンケート結果を反映した評価を行った。</w:t>
      </w:r>
    </w:p>
    <w:p w14:paraId="433B78D9" w14:textId="77777777" w:rsidR="00542E72" w:rsidRDefault="00542E72" w:rsidP="00542E72">
      <w:pPr>
        <w:pStyle w:val="paragraph"/>
        <w:spacing w:before="0" w:beforeAutospacing="0" w:after="0" w:afterAutospacing="0"/>
        <w:jc w:val="both"/>
        <w:textAlignment w:val="baseline"/>
        <w:rPr>
          <w:rFonts w:ascii="Meiryo UI" w:eastAsia="Meiryo UI" w:hAnsi="Meiryo UI"/>
          <w:sz w:val="18"/>
          <w:szCs w:val="18"/>
        </w:rPr>
      </w:pPr>
      <w:r>
        <w:rPr>
          <w:rStyle w:val="eop"/>
          <w:rFonts w:ascii="HG丸ｺﾞｼｯｸM-PRO" w:eastAsia="HG丸ｺﾞｼｯｸM-PRO" w:hAnsi="HG丸ｺﾞｼｯｸM-PRO" w:hint="eastAsia"/>
          <w:sz w:val="21"/>
          <w:szCs w:val="21"/>
        </w:rPr>
        <w:t> </w:t>
      </w:r>
    </w:p>
    <w:p w14:paraId="5B97E656" w14:textId="77777777" w:rsidR="00542E72" w:rsidRDefault="00542E72" w:rsidP="00542E72">
      <w:pPr>
        <w:pStyle w:val="paragraph"/>
        <w:spacing w:before="0" w:beforeAutospacing="0" w:after="0" w:afterAutospacing="0"/>
        <w:jc w:val="both"/>
        <w:textAlignment w:val="baseline"/>
        <w:rPr>
          <w:rFonts w:ascii="Meiryo UI" w:eastAsia="Meiryo UI" w:hAnsi="Meiryo UI"/>
          <w:sz w:val="18"/>
          <w:szCs w:val="18"/>
        </w:rPr>
      </w:pPr>
      <w:r>
        <w:rPr>
          <w:rStyle w:val="normaltextrun"/>
          <w:rFonts w:ascii="HG丸ｺﾞｼｯｸM-PRO" w:eastAsia="HG丸ｺﾞｼｯｸM-PRO" w:hAnsi="HG丸ｺﾞｼｯｸM-PRO" w:hint="eastAsia"/>
          <w:sz w:val="21"/>
          <w:szCs w:val="21"/>
        </w:rPr>
        <w:t>＜保育理念＞</w:t>
      </w:r>
      <w:r>
        <w:rPr>
          <w:rStyle w:val="eop"/>
          <w:rFonts w:ascii="HG丸ｺﾞｼｯｸM-PRO" w:eastAsia="HG丸ｺﾞｼｯｸM-PRO" w:hAnsi="HG丸ｺﾞｼｯｸM-PRO" w:hint="eastAsia"/>
          <w:sz w:val="21"/>
          <w:szCs w:val="21"/>
        </w:rPr>
        <w:t> </w:t>
      </w:r>
    </w:p>
    <w:p w14:paraId="6D6C5259" w14:textId="53525B86" w:rsidR="00542E72" w:rsidRDefault="00542E72" w:rsidP="00542E72">
      <w:pPr>
        <w:pStyle w:val="paragraph"/>
        <w:spacing w:before="0" w:beforeAutospacing="0" w:after="0" w:afterAutospacing="0"/>
        <w:jc w:val="both"/>
        <w:textAlignment w:val="baseline"/>
        <w:rPr>
          <w:rFonts w:ascii="Meiryo UI" w:eastAsia="Meiryo UI" w:hAnsi="Meiryo UI"/>
          <w:sz w:val="18"/>
          <w:szCs w:val="18"/>
        </w:rPr>
      </w:pPr>
      <w:r>
        <w:rPr>
          <w:rStyle w:val="normaltextrun"/>
          <w:rFonts w:ascii="HG丸ｺﾞｼｯｸM-PRO" w:eastAsia="HG丸ｺﾞｼｯｸM-PRO" w:hAnsi="HG丸ｺﾞｼｯｸM-PRO" w:hint="eastAsia"/>
          <w:sz w:val="21"/>
          <w:szCs w:val="21"/>
        </w:rPr>
        <w:t>友達、保育士、給食など、保育園にしかないたくさんの出会いや体験が、子と</w:t>
      </w:r>
      <w:proofErr w:type="gramStart"/>
      <w:r>
        <w:rPr>
          <w:rStyle w:val="normaltextrun"/>
          <w:rFonts w:ascii="HG丸ｺﾞｼｯｸM-PRO" w:eastAsia="HG丸ｺﾞｼｯｸM-PRO" w:hAnsi="HG丸ｺﾞｼｯｸM-PRO" w:hint="eastAsia"/>
          <w:sz w:val="21"/>
          <w:szCs w:val="21"/>
        </w:rPr>
        <w:t>゙も</w:t>
      </w:r>
      <w:proofErr w:type="gramEnd"/>
      <w:r>
        <w:rPr>
          <w:rStyle w:val="normaltextrun"/>
          <w:rFonts w:ascii="HG丸ｺﾞｼｯｸM-PRO" w:eastAsia="HG丸ｺﾞｼｯｸM-PRO" w:hAnsi="HG丸ｺﾞｼｯｸM-PRO" w:hint="eastAsia"/>
          <w:sz w:val="21"/>
          <w:szCs w:val="21"/>
        </w:rPr>
        <w:t>たちの心の中に「余韻」となって</w:t>
      </w:r>
      <w:proofErr w:type="gramStart"/>
      <w:r>
        <w:rPr>
          <w:rStyle w:val="normaltextrun"/>
          <w:rFonts w:ascii="HG丸ｺﾞｼｯｸM-PRO" w:eastAsia="HG丸ｺﾞｼｯｸM-PRO" w:hAnsi="HG丸ｺﾞｼｯｸM-PRO" w:hint="eastAsia"/>
          <w:sz w:val="21"/>
          <w:szCs w:val="21"/>
        </w:rPr>
        <w:t>いつまでも</w:t>
      </w:r>
      <w:proofErr w:type="gramEnd"/>
      <w:r>
        <w:rPr>
          <w:rStyle w:val="normaltextrun"/>
          <w:rFonts w:ascii="HG丸ｺﾞｼｯｸM-PRO" w:eastAsia="HG丸ｺﾞｼｯｸM-PRO" w:hAnsi="HG丸ｺﾞｼｯｸM-PRO" w:hint="eastAsia"/>
          <w:sz w:val="21"/>
          <w:szCs w:val="21"/>
        </w:rPr>
        <w:t>鳴り響くこと。</w:t>
      </w:r>
      <w:r>
        <w:rPr>
          <w:rStyle w:val="eop"/>
          <w:rFonts w:ascii="HG丸ｺﾞｼｯｸM-PRO" w:eastAsia="HG丸ｺﾞｼｯｸM-PRO" w:hAnsi="HG丸ｺﾞｼｯｸM-PRO" w:hint="eastAsia"/>
          <w:sz w:val="21"/>
          <w:szCs w:val="21"/>
        </w:rPr>
        <w:t> </w:t>
      </w:r>
    </w:p>
    <w:p w14:paraId="6FA009C1" w14:textId="77777777" w:rsidR="00542E72" w:rsidRPr="00542E72" w:rsidRDefault="00542E72" w:rsidP="00542E72">
      <w:pPr>
        <w:pStyle w:val="paragraph"/>
        <w:spacing w:before="0" w:beforeAutospacing="0" w:after="0" w:afterAutospacing="0"/>
        <w:jc w:val="both"/>
        <w:textAlignment w:val="baseline"/>
        <w:rPr>
          <w:rFonts w:ascii="Meiryo UI" w:eastAsia="Meiryo UI" w:hAnsi="Meiryo UI"/>
          <w:sz w:val="18"/>
          <w:szCs w:val="18"/>
        </w:rPr>
      </w:pPr>
      <w:r>
        <w:rPr>
          <w:rStyle w:val="eop"/>
          <w:rFonts w:ascii="HG丸ｺﾞｼｯｸM-PRO" w:eastAsia="HG丸ｺﾞｼｯｸM-PRO" w:hAnsi="HG丸ｺﾞｼｯｸM-PRO" w:hint="eastAsia"/>
          <w:sz w:val="21"/>
          <w:szCs w:val="21"/>
        </w:rPr>
        <w:t> </w:t>
      </w:r>
      <w:r w:rsidRPr="00542E72">
        <w:rPr>
          <w:rFonts w:ascii="HG丸ｺﾞｼｯｸM-PRO" w:eastAsia="HG丸ｺﾞｼｯｸM-PRO" w:hAnsi="HG丸ｺﾞｼｯｸM-PRO" w:hint="eastAsia"/>
          <w:sz w:val="21"/>
          <w:szCs w:val="21"/>
        </w:rPr>
        <w:t> </w:t>
      </w:r>
    </w:p>
    <w:p w14:paraId="69A320D4"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＜保育目標＞ </w:t>
      </w:r>
    </w:p>
    <w:p w14:paraId="322F5EA0"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①　友達と一緒に遊ぶこども </w:t>
      </w:r>
    </w:p>
    <w:p w14:paraId="5E4DF265"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②　自分で考え行動するこども </w:t>
      </w:r>
    </w:p>
    <w:p w14:paraId="6F58F776"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③　命に感謝してたくさんたべるこども </w:t>
      </w:r>
    </w:p>
    <w:p w14:paraId="431A63DA"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 </w:t>
      </w:r>
    </w:p>
    <w:p w14:paraId="667570F1"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＜提供する特定地域型保育＞ </w:t>
      </w:r>
    </w:p>
    <w:p w14:paraId="427ACA15"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①　子どもたちの心身の健康を育み、自発や自立を支えて表現力や想像力を培います。 </w:t>
      </w:r>
    </w:p>
    <w:p w14:paraId="7BA75D1E"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②　子どもたちの自身の感性を丁寧に伸します。 </w:t>
      </w:r>
    </w:p>
    <w:p w14:paraId="5EAC51C4"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③　給食は自園調理とし、それぞれの月齢にあった食事を提供し、食体験を育てます。 </w:t>
      </w:r>
    </w:p>
    <w:p w14:paraId="7B8AC3CA" w14:textId="77777777" w:rsidR="00C47D27" w:rsidRDefault="00542E72" w:rsidP="00C47D27">
      <w:pPr>
        <w:widowControl/>
        <w:textAlignment w:val="baseline"/>
        <w:rPr>
          <w:rFonts w:ascii="HG丸ｺﾞｼｯｸM-PRO" w:eastAsia="HG丸ｺﾞｼｯｸM-PRO" w:hAnsi="HG丸ｺﾞｼｯｸM-PRO" w:cs="ＭＳ Ｐゴシック"/>
          <w:kern w:val="0"/>
          <w:szCs w:val="21"/>
        </w:rPr>
      </w:pPr>
      <w:r w:rsidRPr="00542E72">
        <w:rPr>
          <w:rFonts w:ascii="HG丸ｺﾞｼｯｸM-PRO" w:eastAsia="HG丸ｺﾞｼｯｸM-PRO" w:hAnsi="HG丸ｺﾞｼｯｸM-PRO" w:cs="ＭＳ Ｐゴシック" w:hint="eastAsia"/>
          <w:kern w:val="0"/>
          <w:szCs w:val="21"/>
        </w:rPr>
        <w:t>④　給食は、園児毎に主食、主菜、副菜をそれぞれの食器に分け提供します。</w:t>
      </w:r>
    </w:p>
    <w:p w14:paraId="4DF67078" w14:textId="77777777" w:rsidR="00C47D27" w:rsidRDefault="00C47D27" w:rsidP="00C47D27">
      <w:pPr>
        <w:widowControl/>
        <w:textAlignment w:val="baseline"/>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 xml:space="preserve">⑤　</w:t>
      </w:r>
      <w:r w:rsidR="00542E72" w:rsidRPr="00542E72">
        <w:rPr>
          <w:rFonts w:ascii="HG丸ｺﾞｼｯｸM-PRO" w:eastAsia="HG丸ｺﾞｼｯｸM-PRO" w:hAnsi="HG丸ｺﾞｼｯｸM-PRO" w:cs="ＭＳ Ｐゴシック" w:hint="eastAsia"/>
          <w:kern w:val="0"/>
          <w:szCs w:val="21"/>
        </w:rPr>
        <w:t>食物アレルギーのある園児の給食については、除去食及び代替食等にて対応します。そ</w:t>
      </w:r>
    </w:p>
    <w:p w14:paraId="3B35B72F" w14:textId="0531437B" w:rsidR="00542E72" w:rsidRPr="00542E72" w:rsidRDefault="00542E72" w:rsidP="00C47D27">
      <w:pPr>
        <w:widowControl/>
        <w:ind w:firstLineChars="200" w:firstLine="420"/>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の場合、医師による診断書等の提出をお願いします。 </w:t>
      </w:r>
    </w:p>
    <w:p w14:paraId="16C15E45" w14:textId="77777777" w:rsidR="00542E72" w:rsidRPr="00542E72" w:rsidRDefault="00542E72" w:rsidP="00542E72">
      <w:pPr>
        <w:widowControl/>
        <w:ind w:left="420" w:hanging="450"/>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⑥　アレルギー対応の食事については、食器の色を変え、園児名とアレルギー食材を記載したカードを添付するなど、適切な対応に努めます。 </w:t>
      </w:r>
    </w:p>
    <w:p w14:paraId="134A2887" w14:textId="77777777" w:rsidR="0067253B" w:rsidRDefault="0067253B" w:rsidP="00542E72">
      <w:pPr>
        <w:widowControl/>
        <w:textAlignment w:val="baseline"/>
        <w:rPr>
          <w:rFonts w:ascii="HG丸ｺﾞｼｯｸM-PRO" w:eastAsia="HG丸ｺﾞｼｯｸM-PRO" w:hAnsi="HG丸ｺﾞｼｯｸM-PRO" w:cs="ＭＳ Ｐゴシック"/>
          <w:noProof/>
          <w:kern w:val="0"/>
          <w:szCs w:val="21"/>
        </w:rPr>
      </w:pPr>
    </w:p>
    <w:p w14:paraId="1F018402" w14:textId="77777777" w:rsidR="0067253B" w:rsidRDefault="0067253B" w:rsidP="00542E72">
      <w:pPr>
        <w:widowControl/>
        <w:textAlignment w:val="baseline"/>
        <w:rPr>
          <w:rFonts w:ascii="HG丸ｺﾞｼｯｸM-PRO" w:eastAsia="HG丸ｺﾞｼｯｸM-PRO" w:hAnsi="HG丸ｺﾞｼｯｸM-PRO" w:cs="ＭＳ Ｐゴシック"/>
          <w:noProof/>
          <w:kern w:val="0"/>
          <w:szCs w:val="21"/>
        </w:rPr>
      </w:pPr>
    </w:p>
    <w:p w14:paraId="183206B6" w14:textId="77777777" w:rsidR="0067253B" w:rsidRDefault="0067253B" w:rsidP="00542E72">
      <w:pPr>
        <w:widowControl/>
        <w:textAlignment w:val="baseline"/>
        <w:rPr>
          <w:rFonts w:ascii="HG丸ｺﾞｼｯｸM-PRO" w:eastAsia="HG丸ｺﾞｼｯｸM-PRO" w:hAnsi="HG丸ｺﾞｼｯｸM-PRO" w:cs="ＭＳ Ｐゴシック"/>
          <w:noProof/>
          <w:kern w:val="0"/>
          <w:szCs w:val="21"/>
        </w:rPr>
      </w:pPr>
    </w:p>
    <w:p w14:paraId="5238409E" w14:textId="77777777" w:rsidR="0067253B" w:rsidRDefault="0067253B" w:rsidP="00542E72">
      <w:pPr>
        <w:widowControl/>
        <w:textAlignment w:val="baseline"/>
        <w:rPr>
          <w:rFonts w:ascii="HG丸ｺﾞｼｯｸM-PRO" w:eastAsia="HG丸ｺﾞｼｯｸM-PRO" w:hAnsi="HG丸ｺﾞｼｯｸM-PRO" w:cs="ＭＳ Ｐゴシック"/>
          <w:noProof/>
          <w:kern w:val="0"/>
          <w:szCs w:val="21"/>
        </w:rPr>
      </w:pPr>
    </w:p>
    <w:p w14:paraId="600D654B" w14:textId="7C559958"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 </w:t>
      </w:r>
    </w:p>
    <w:p w14:paraId="7CF3C708"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lastRenderedPageBreak/>
        <w:t>＜評価基準＞ </w:t>
      </w:r>
    </w:p>
    <w:p w14:paraId="3C81089C" w14:textId="037E631E" w:rsidR="00C47D27" w:rsidRDefault="00C47D27" w:rsidP="00542E72">
      <w:pPr>
        <w:widowControl/>
        <w:textAlignment w:val="baseline"/>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①　保育理念・保育観</w:t>
      </w:r>
    </w:p>
    <w:p w14:paraId="020B3860" w14:textId="22AD17C5" w:rsidR="00C47D27" w:rsidRDefault="00C47D27" w:rsidP="00542E72">
      <w:pPr>
        <w:widowControl/>
        <w:textAlignment w:val="baseline"/>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②　保育計画・指導計画</w:t>
      </w:r>
    </w:p>
    <w:p w14:paraId="415A49D6" w14:textId="77777777" w:rsidR="00C47D27" w:rsidRDefault="00542E72" w:rsidP="00542E72">
      <w:pPr>
        <w:widowControl/>
        <w:textAlignment w:val="baseline"/>
        <w:rPr>
          <w:rFonts w:ascii="HG丸ｺﾞｼｯｸM-PRO" w:eastAsia="HG丸ｺﾞｼｯｸM-PRO" w:hAnsi="HG丸ｺﾞｼｯｸM-PRO" w:cs="ＭＳ Ｐゴシック"/>
          <w:kern w:val="0"/>
          <w:szCs w:val="21"/>
        </w:rPr>
      </w:pPr>
      <w:r w:rsidRPr="00542E72">
        <w:rPr>
          <w:rFonts w:ascii="HG丸ｺﾞｼｯｸM-PRO" w:eastAsia="HG丸ｺﾞｼｯｸM-PRO" w:hAnsi="HG丸ｺﾞｼｯｸM-PRO" w:cs="ＭＳ Ｐゴシック" w:hint="eastAsia"/>
          <w:kern w:val="0"/>
          <w:szCs w:val="21"/>
        </w:rPr>
        <w:t>③</w:t>
      </w:r>
      <w:r w:rsidR="00C47D27">
        <w:rPr>
          <w:rFonts w:ascii="HG丸ｺﾞｼｯｸM-PRO" w:eastAsia="HG丸ｺﾞｼｯｸM-PRO" w:hAnsi="HG丸ｺﾞｼｯｸM-PRO" w:cs="ＭＳ Ｐゴシック" w:hint="eastAsia"/>
          <w:kern w:val="0"/>
          <w:szCs w:val="21"/>
        </w:rPr>
        <w:t xml:space="preserve">　職員構成・役割分担・研修</w:t>
      </w:r>
    </w:p>
    <w:p w14:paraId="6894B1BB" w14:textId="77777777" w:rsidR="00C47D27" w:rsidRDefault="00542E72" w:rsidP="00542E72">
      <w:pPr>
        <w:widowControl/>
        <w:textAlignment w:val="baseline"/>
        <w:rPr>
          <w:rFonts w:ascii="HG丸ｺﾞｼｯｸM-PRO" w:eastAsia="HG丸ｺﾞｼｯｸM-PRO" w:hAnsi="HG丸ｺﾞｼｯｸM-PRO" w:cs="ＭＳ Ｐゴシック"/>
          <w:kern w:val="0"/>
          <w:szCs w:val="21"/>
        </w:rPr>
      </w:pPr>
      <w:r w:rsidRPr="00542E72">
        <w:rPr>
          <w:rFonts w:ascii="HG丸ｺﾞｼｯｸM-PRO" w:eastAsia="HG丸ｺﾞｼｯｸM-PRO" w:hAnsi="HG丸ｺﾞｼｯｸM-PRO" w:cs="ＭＳ Ｐゴシック" w:hint="eastAsia"/>
          <w:kern w:val="0"/>
          <w:szCs w:val="21"/>
        </w:rPr>
        <w:t>④</w:t>
      </w:r>
      <w:r w:rsidR="00C47D27">
        <w:rPr>
          <w:rFonts w:ascii="HG丸ｺﾞｼｯｸM-PRO" w:eastAsia="HG丸ｺﾞｼｯｸM-PRO" w:hAnsi="HG丸ｺﾞｼｯｸM-PRO" w:cs="ＭＳ Ｐゴシック" w:hint="eastAsia"/>
          <w:kern w:val="0"/>
          <w:szCs w:val="21"/>
        </w:rPr>
        <w:t xml:space="preserve">　</w:t>
      </w:r>
      <w:r w:rsidRPr="00542E72">
        <w:rPr>
          <w:rFonts w:ascii="HG丸ｺﾞｼｯｸM-PRO" w:eastAsia="HG丸ｺﾞｼｯｸM-PRO" w:hAnsi="HG丸ｺﾞｼｯｸM-PRO" w:cs="ＭＳ Ｐゴシック" w:hint="eastAsia"/>
          <w:kern w:val="0"/>
          <w:szCs w:val="21"/>
        </w:rPr>
        <w:t>事務管理・運用</w:t>
      </w:r>
    </w:p>
    <w:p w14:paraId="2B070FAC" w14:textId="77777777" w:rsidR="00C47D27" w:rsidRDefault="00542E72" w:rsidP="00542E72">
      <w:pPr>
        <w:widowControl/>
        <w:textAlignment w:val="baseline"/>
        <w:rPr>
          <w:rFonts w:ascii="HG丸ｺﾞｼｯｸM-PRO" w:eastAsia="HG丸ｺﾞｼｯｸM-PRO" w:hAnsi="HG丸ｺﾞｼｯｸM-PRO" w:cs="ＭＳ Ｐゴシック"/>
          <w:kern w:val="0"/>
          <w:szCs w:val="21"/>
        </w:rPr>
      </w:pPr>
      <w:r w:rsidRPr="00542E72">
        <w:rPr>
          <w:rFonts w:ascii="HG丸ｺﾞｼｯｸM-PRO" w:eastAsia="HG丸ｺﾞｼｯｸM-PRO" w:hAnsi="HG丸ｺﾞｼｯｸM-PRO" w:cs="ＭＳ Ｐゴシック" w:hint="eastAsia"/>
          <w:kern w:val="0"/>
          <w:szCs w:val="21"/>
        </w:rPr>
        <w:t>⑤</w:t>
      </w:r>
      <w:r w:rsidR="00C47D27">
        <w:rPr>
          <w:rFonts w:ascii="HG丸ｺﾞｼｯｸM-PRO" w:eastAsia="HG丸ｺﾞｼｯｸM-PRO" w:hAnsi="HG丸ｺﾞｼｯｸM-PRO" w:cs="ＭＳ Ｐゴシック" w:hint="eastAsia"/>
          <w:kern w:val="0"/>
          <w:szCs w:val="21"/>
        </w:rPr>
        <w:t xml:space="preserve">　</w:t>
      </w:r>
      <w:r w:rsidRPr="00542E72">
        <w:rPr>
          <w:rFonts w:ascii="HG丸ｺﾞｼｯｸM-PRO" w:eastAsia="HG丸ｺﾞｼｯｸM-PRO" w:hAnsi="HG丸ｺﾞｼｯｸM-PRO" w:cs="ＭＳ Ｐゴシック" w:hint="eastAsia"/>
          <w:kern w:val="0"/>
          <w:szCs w:val="21"/>
        </w:rPr>
        <w:t xml:space="preserve">開かれた保育園　</w:t>
      </w:r>
    </w:p>
    <w:p w14:paraId="2F27877A" w14:textId="48F101F1" w:rsidR="00542E72" w:rsidRPr="00542E72" w:rsidRDefault="00542E72" w:rsidP="00C47D27">
      <w:pPr>
        <w:widowControl/>
        <w:ind w:firstLineChars="200" w:firstLine="420"/>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以上５項目について４段階で評価を行う。 </w:t>
      </w:r>
    </w:p>
    <w:p w14:paraId="1A8519AE"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Segoe UI Symbol" w:eastAsia="Meiryo UI" w:hAnsi="Segoe UI Symbol" w:cs="ＭＳ Ｐゴシック"/>
          <w:kern w:val="0"/>
          <w:szCs w:val="21"/>
        </w:rPr>
        <w:t> </w:t>
      </w:r>
    </w:p>
    <w:p w14:paraId="7F36F130"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４　良くできている　　　　　　　　　　　　　 </w:t>
      </w:r>
    </w:p>
    <w:p w14:paraId="79CFBB7D"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３　概ね達成できている </w:t>
      </w:r>
    </w:p>
    <w:p w14:paraId="3158B0C2"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２　実施しているが一部成果が出ていない </w:t>
      </w:r>
    </w:p>
    <w:p w14:paraId="3281D02E" w14:textId="77777777" w:rsidR="00542E72" w:rsidRPr="00542E72" w:rsidRDefault="00542E72" w:rsidP="00542E72">
      <w:pPr>
        <w:widowControl/>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Cs w:val="21"/>
        </w:rPr>
        <w:t>１　実施していないため成果も出ていない </w:t>
      </w:r>
    </w:p>
    <w:p w14:paraId="391C360D" w14:textId="77777777" w:rsidR="00542E72" w:rsidRPr="00542E72" w:rsidRDefault="00542E72" w:rsidP="00542E72">
      <w:pPr>
        <w:widowControl/>
        <w:jc w:val="center"/>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 w:val="28"/>
          <w:szCs w:val="28"/>
        </w:rPr>
        <w:t> </w:t>
      </w:r>
    </w:p>
    <w:tbl>
      <w:tblPr>
        <w:tblW w:w="84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
        <w:gridCol w:w="6794"/>
        <w:gridCol w:w="1155"/>
      </w:tblGrid>
      <w:tr w:rsidR="00542E72" w:rsidRPr="00542E72" w14:paraId="34D57A0D" w14:textId="77777777" w:rsidTr="0067253B">
        <w:trPr>
          <w:trHeight w:val="300"/>
        </w:trPr>
        <w:tc>
          <w:tcPr>
            <w:tcW w:w="7333" w:type="dxa"/>
            <w:gridSpan w:val="2"/>
            <w:tcBorders>
              <w:top w:val="single" w:sz="6" w:space="0" w:color="auto"/>
              <w:left w:val="single" w:sz="6" w:space="0" w:color="auto"/>
              <w:bottom w:val="single" w:sz="6" w:space="0" w:color="auto"/>
              <w:right w:val="single" w:sz="6" w:space="0" w:color="auto"/>
            </w:tcBorders>
            <w:shd w:val="clear" w:color="auto" w:fill="DDD9C3"/>
            <w:hideMark/>
          </w:tcPr>
          <w:p w14:paraId="0A525330" w14:textId="77777777" w:rsidR="00542E72" w:rsidRPr="00542E72" w:rsidRDefault="00542E72" w:rsidP="00542E72">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①保育理念・保育観 </w:t>
            </w:r>
          </w:p>
        </w:tc>
        <w:tc>
          <w:tcPr>
            <w:tcW w:w="1155" w:type="dxa"/>
            <w:tcBorders>
              <w:top w:val="single" w:sz="6" w:space="0" w:color="auto"/>
              <w:left w:val="single" w:sz="6" w:space="0" w:color="auto"/>
              <w:bottom w:val="single" w:sz="6" w:space="0" w:color="auto"/>
              <w:right w:val="single" w:sz="6" w:space="0" w:color="auto"/>
            </w:tcBorders>
            <w:shd w:val="clear" w:color="auto" w:fill="DDD9C3"/>
            <w:hideMark/>
          </w:tcPr>
          <w:p w14:paraId="134E1056"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評価欄 </w:t>
            </w:r>
          </w:p>
        </w:tc>
      </w:tr>
      <w:tr w:rsidR="00542E72" w:rsidRPr="00542E72" w14:paraId="3FFD1FFD"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7CB81125"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１ </w:t>
            </w:r>
          </w:p>
        </w:tc>
        <w:tc>
          <w:tcPr>
            <w:tcW w:w="6794" w:type="dxa"/>
            <w:tcBorders>
              <w:top w:val="single" w:sz="6" w:space="0" w:color="auto"/>
              <w:left w:val="single" w:sz="6" w:space="0" w:color="auto"/>
              <w:bottom w:val="single" w:sz="6" w:space="0" w:color="auto"/>
              <w:right w:val="single" w:sz="6" w:space="0" w:color="auto"/>
            </w:tcBorders>
            <w:hideMark/>
          </w:tcPr>
          <w:p w14:paraId="3C76C322" w14:textId="77777777" w:rsidR="00542E72" w:rsidRPr="00542E72" w:rsidRDefault="00542E72" w:rsidP="00542E72">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保育理念等に基づいて、子どもの心に響くような保育に取り組んでいる。 </w:t>
            </w:r>
          </w:p>
        </w:tc>
        <w:tc>
          <w:tcPr>
            <w:tcW w:w="1155" w:type="dxa"/>
            <w:tcBorders>
              <w:top w:val="single" w:sz="6" w:space="0" w:color="auto"/>
              <w:left w:val="single" w:sz="6" w:space="0" w:color="auto"/>
              <w:bottom w:val="single" w:sz="6" w:space="0" w:color="auto"/>
              <w:right w:val="single" w:sz="6" w:space="0" w:color="auto"/>
            </w:tcBorders>
            <w:hideMark/>
          </w:tcPr>
          <w:p w14:paraId="3328D195"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67253B" w:rsidRPr="00542E72" w14:paraId="43ED8844"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CC10519" w14:textId="77777777" w:rsidR="0067253B" w:rsidRPr="00794D49" w:rsidRDefault="0067253B" w:rsidP="0067253B">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保育理念については、常に意識し保育に取り組むよう職員会議等を通じて共有化が図れていた。</w:t>
            </w:r>
          </w:p>
        </w:tc>
      </w:tr>
      <w:tr w:rsidR="00542E72" w:rsidRPr="00542E72" w14:paraId="6ABA74D0"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0A918008"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２ </w:t>
            </w:r>
          </w:p>
        </w:tc>
        <w:tc>
          <w:tcPr>
            <w:tcW w:w="6794" w:type="dxa"/>
            <w:tcBorders>
              <w:top w:val="single" w:sz="6" w:space="0" w:color="auto"/>
              <w:left w:val="single" w:sz="6" w:space="0" w:color="auto"/>
              <w:bottom w:val="single" w:sz="6" w:space="0" w:color="auto"/>
              <w:right w:val="single" w:sz="6" w:space="0" w:color="auto"/>
            </w:tcBorders>
            <w:hideMark/>
          </w:tcPr>
          <w:p w14:paraId="0AE978E5" w14:textId="77777777" w:rsidR="00542E72" w:rsidRPr="00542E72" w:rsidRDefault="00542E72" w:rsidP="00542E72">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保育士ひとり一人が自己評価を行い、問題解決のために向上心を持って取り組んでいる。 </w:t>
            </w:r>
          </w:p>
        </w:tc>
        <w:tc>
          <w:tcPr>
            <w:tcW w:w="1155" w:type="dxa"/>
            <w:tcBorders>
              <w:top w:val="single" w:sz="6" w:space="0" w:color="auto"/>
              <w:left w:val="single" w:sz="6" w:space="0" w:color="auto"/>
              <w:bottom w:val="single" w:sz="6" w:space="0" w:color="auto"/>
              <w:right w:val="single" w:sz="6" w:space="0" w:color="auto"/>
            </w:tcBorders>
            <w:hideMark/>
          </w:tcPr>
          <w:p w14:paraId="39CF8F55"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67253B" w:rsidRPr="00542E72" w14:paraId="03821EDA"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202D9A" w14:textId="77777777" w:rsidR="0067253B" w:rsidRPr="00542E72" w:rsidRDefault="0067253B" w:rsidP="00E14166">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自己評価はひとり一人できていた</w:t>
            </w:r>
            <w:r w:rsidR="00E14166" w:rsidRPr="00794D49">
              <w:rPr>
                <w:rFonts w:ascii="HG丸ｺﾞｼｯｸM-PRO" w:eastAsia="HG丸ｺﾞｼｯｸM-PRO" w:hAnsi="HG丸ｺﾞｼｯｸM-PRO" w:cs="ＭＳ Ｐゴシック" w:hint="eastAsia"/>
                <w:kern w:val="0"/>
                <w:szCs w:val="21"/>
              </w:rPr>
              <w:t>。</w:t>
            </w:r>
            <w:r w:rsidRPr="00794D49">
              <w:rPr>
                <w:rFonts w:ascii="HG丸ｺﾞｼｯｸM-PRO" w:eastAsia="HG丸ｺﾞｼｯｸM-PRO" w:hAnsi="HG丸ｺﾞｼｯｸM-PRO" w:cs="ＭＳ Ｐゴシック" w:hint="eastAsia"/>
                <w:kern w:val="0"/>
                <w:szCs w:val="21"/>
              </w:rPr>
              <w:t>問題解決へ</w:t>
            </w:r>
            <w:r w:rsidR="00E14166" w:rsidRPr="00794D49">
              <w:rPr>
                <w:rFonts w:ascii="HG丸ｺﾞｼｯｸM-PRO" w:eastAsia="HG丸ｺﾞｼｯｸM-PRO" w:hAnsi="HG丸ｺﾞｼｯｸM-PRO" w:cs="ＭＳ Ｐゴシック" w:hint="eastAsia"/>
                <w:kern w:val="0"/>
                <w:szCs w:val="21"/>
              </w:rPr>
              <w:t>向けた課題の</w:t>
            </w:r>
            <w:r w:rsidRPr="00794D49">
              <w:rPr>
                <w:rFonts w:ascii="HG丸ｺﾞｼｯｸM-PRO" w:eastAsia="HG丸ｺﾞｼｯｸM-PRO" w:hAnsi="HG丸ｺﾞｼｯｸM-PRO" w:cs="ＭＳ Ｐゴシック" w:hint="eastAsia"/>
                <w:kern w:val="0"/>
                <w:szCs w:val="21"/>
              </w:rPr>
              <w:t>共有化</w:t>
            </w:r>
            <w:r w:rsidR="00E14166" w:rsidRPr="00794D49">
              <w:rPr>
                <w:rFonts w:ascii="HG丸ｺﾞｼｯｸM-PRO" w:eastAsia="HG丸ｺﾞｼｯｸM-PRO" w:hAnsi="HG丸ｺﾞｼｯｸM-PRO" w:cs="ＭＳ Ｐゴシック" w:hint="eastAsia"/>
                <w:kern w:val="0"/>
                <w:szCs w:val="21"/>
              </w:rPr>
              <w:t>も図れていた。</w:t>
            </w:r>
          </w:p>
        </w:tc>
      </w:tr>
      <w:tr w:rsidR="00542E72" w:rsidRPr="00542E72" w14:paraId="30EA901F"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31E643A0"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c>
          <w:tcPr>
            <w:tcW w:w="6794" w:type="dxa"/>
            <w:tcBorders>
              <w:top w:val="single" w:sz="6" w:space="0" w:color="auto"/>
              <w:left w:val="single" w:sz="6" w:space="0" w:color="auto"/>
              <w:bottom w:val="single" w:sz="6" w:space="0" w:color="auto"/>
              <w:right w:val="single" w:sz="6" w:space="0" w:color="auto"/>
            </w:tcBorders>
            <w:hideMark/>
          </w:tcPr>
          <w:p w14:paraId="69BD0DF7" w14:textId="77777777" w:rsidR="00542E72" w:rsidRPr="00542E72" w:rsidRDefault="00542E72" w:rsidP="00542E72">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子どもひとり一人への理解を深め、ありのままの個性を受け入れ、子どもたちが出すサインを見逃さず対応している。 </w:t>
            </w:r>
          </w:p>
        </w:tc>
        <w:tc>
          <w:tcPr>
            <w:tcW w:w="1155" w:type="dxa"/>
            <w:tcBorders>
              <w:top w:val="single" w:sz="6" w:space="0" w:color="auto"/>
              <w:left w:val="single" w:sz="6" w:space="0" w:color="auto"/>
              <w:bottom w:val="single" w:sz="6" w:space="0" w:color="auto"/>
              <w:right w:val="single" w:sz="6" w:space="0" w:color="auto"/>
            </w:tcBorders>
            <w:hideMark/>
          </w:tcPr>
          <w:p w14:paraId="14CDA974"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67253B" w:rsidRPr="00542E72" w14:paraId="0D482F8D"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A7CBF4" w14:textId="77777777" w:rsidR="0067253B" w:rsidRPr="00542E72" w:rsidRDefault="00F041AA" w:rsidP="00F041AA">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子どもたちの理解に努め、ひとり一人の個性も受け入れた保育を行うことができた。</w:t>
            </w:r>
          </w:p>
        </w:tc>
      </w:tr>
      <w:tr w:rsidR="00542E72" w:rsidRPr="00542E72" w14:paraId="0EB2CE02"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2554FAE2"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c>
          <w:tcPr>
            <w:tcW w:w="6794" w:type="dxa"/>
            <w:tcBorders>
              <w:top w:val="single" w:sz="6" w:space="0" w:color="auto"/>
              <w:left w:val="single" w:sz="6" w:space="0" w:color="auto"/>
              <w:bottom w:val="single" w:sz="6" w:space="0" w:color="auto"/>
              <w:right w:val="single" w:sz="6" w:space="0" w:color="auto"/>
            </w:tcBorders>
            <w:hideMark/>
          </w:tcPr>
          <w:p w14:paraId="48296E97" w14:textId="77777777" w:rsidR="00542E72" w:rsidRPr="00542E72" w:rsidRDefault="00542E72" w:rsidP="00542E72">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子どもの発達や興味に合わせた保育内容を意識し、子どもが意欲的に遊べるようにしている。 </w:t>
            </w:r>
          </w:p>
        </w:tc>
        <w:tc>
          <w:tcPr>
            <w:tcW w:w="1155" w:type="dxa"/>
            <w:tcBorders>
              <w:top w:val="single" w:sz="6" w:space="0" w:color="auto"/>
              <w:left w:val="single" w:sz="6" w:space="0" w:color="auto"/>
              <w:bottom w:val="single" w:sz="6" w:space="0" w:color="auto"/>
              <w:right w:val="single" w:sz="6" w:space="0" w:color="auto"/>
            </w:tcBorders>
            <w:hideMark/>
          </w:tcPr>
          <w:p w14:paraId="7884836C" w14:textId="77777777" w:rsidR="00542E72" w:rsidRPr="00542E72" w:rsidRDefault="00542E72" w:rsidP="00542E72">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67253B" w:rsidRPr="00542E72" w14:paraId="1C0AD1C5"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95DB4B" w14:textId="77777777" w:rsidR="0067253B" w:rsidRPr="00542E72" w:rsidRDefault="00F041AA" w:rsidP="00F041AA">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子どもの発達や興味に合わせた保育が適切にできていた。</w:t>
            </w:r>
          </w:p>
        </w:tc>
      </w:tr>
      <w:tr w:rsidR="0067253B" w:rsidRPr="00542E72" w14:paraId="4A7BD930"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tcPr>
          <w:p w14:paraId="661E406A"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５ </w:t>
            </w:r>
          </w:p>
        </w:tc>
        <w:tc>
          <w:tcPr>
            <w:tcW w:w="6794" w:type="dxa"/>
            <w:tcBorders>
              <w:top w:val="single" w:sz="6" w:space="0" w:color="auto"/>
              <w:left w:val="single" w:sz="6" w:space="0" w:color="auto"/>
              <w:bottom w:val="single" w:sz="6" w:space="0" w:color="auto"/>
              <w:right w:val="single" w:sz="6" w:space="0" w:color="auto"/>
            </w:tcBorders>
          </w:tcPr>
          <w:p w14:paraId="319A1825"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子どもの成長において大切な役割を担っていると認識している。 </w:t>
            </w:r>
          </w:p>
        </w:tc>
        <w:tc>
          <w:tcPr>
            <w:tcW w:w="1155" w:type="dxa"/>
            <w:tcBorders>
              <w:top w:val="single" w:sz="6" w:space="0" w:color="auto"/>
              <w:left w:val="single" w:sz="6" w:space="0" w:color="auto"/>
              <w:bottom w:val="single" w:sz="6" w:space="0" w:color="auto"/>
              <w:right w:val="single" w:sz="6" w:space="0" w:color="auto"/>
            </w:tcBorders>
          </w:tcPr>
          <w:p w14:paraId="7F9D2405" w14:textId="77777777" w:rsidR="0067253B" w:rsidRPr="00542E72" w:rsidRDefault="00F041AA" w:rsidP="0067253B">
            <w:pPr>
              <w:widowControl/>
              <w:jc w:val="center"/>
              <w:textAlignment w:val="baseline"/>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４</w:t>
            </w:r>
          </w:p>
        </w:tc>
      </w:tr>
      <w:tr w:rsidR="0067253B" w:rsidRPr="00542E72" w14:paraId="3E4B4041"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C47EC91" w14:textId="77777777" w:rsidR="0067253B" w:rsidRPr="00F041AA" w:rsidRDefault="00F041AA" w:rsidP="00F041AA">
            <w:pPr>
              <w:widowControl/>
              <w:jc w:val="left"/>
              <w:textAlignment w:val="baseline"/>
              <w:rPr>
                <w:rFonts w:ascii="ＭＳ Ｐゴシック" w:eastAsia="ＭＳ Ｐゴシック" w:hAnsi="ＭＳ Ｐゴシック" w:cs="ＭＳ Ｐゴシック"/>
                <w:color w:val="FF0000"/>
                <w:kern w:val="0"/>
                <w:sz w:val="24"/>
                <w:szCs w:val="24"/>
              </w:rPr>
            </w:pPr>
            <w:r w:rsidRPr="00794D49">
              <w:rPr>
                <w:rFonts w:ascii="HG丸ｺﾞｼｯｸM-PRO" w:eastAsia="HG丸ｺﾞｼｯｸM-PRO" w:hAnsi="HG丸ｺﾞｼｯｸM-PRO" w:cs="ＭＳ Ｐゴシック" w:hint="eastAsia"/>
                <w:kern w:val="0"/>
                <w:szCs w:val="21"/>
              </w:rPr>
              <w:t>子どもの成長に寄り添い、保育士としての役割を意識して保育することができた。</w:t>
            </w:r>
          </w:p>
        </w:tc>
      </w:tr>
      <w:tr w:rsidR="0067253B" w:rsidRPr="00542E72" w14:paraId="25A8F22E" w14:textId="77777777" w:rsidTr="0067253B">
        <w:trPr>
          <w:trHeight w:val="300"/>
        </w:trPr>
        <w:tc>
          <w:tcPr>
            <w:tcW w:w="7333" w:type="dxa"/>
            <w:gridSpan w:val="2"/>
            <w:tcBorders>
              <w:top w:val="single" w:sz="6" w:space="0" w:color="auto"/>
              <w:left w:val="single" w:sz="6" w:space="0" w:color="auto"/>
              <w:bottom w:val="single" w:sz="6" w:space="0" w:color="auto"/>
              <w:right w:val="single" w:sz="6" w:space="0" w:color="auto"/>
            </w:tcBorders>
            <w:shd w:val="clear" w:color="auto" w:fill="DDD9C3"/>
            <w:hideMark/>
          </w:tcPr>
          <w:p w14:paraId="67ECE5B0"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②保育計画 </w:t>
            </w:r>
          </w:p>
        </w:tc>
        <w:tc>
          <w:tcPr>
            <w:tcW w:w="1155" w:type="dxa"/>
            <w:tcBorders>
              <w:top w:val="single" w:sz="6" w:space="0" w:color="auto"/>
              <w:left w:val="single" w:sz="6" w:space="0" w:color="auto"/>
              <w:bottom w:val="single" w:sz="6" w:space="0" w:color="auto"/>
              <w:right w:val="single" w:sz="6" w:space="0" w:color="auto"/>
            </w:tcBorders>
            <w:shd w:val="clear" w:color="auto" w:fill="DDD9C3"/>
            <w:hideMark/>
          </w:tcPr>
          <w:p w14:paraId="0634763F"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評価欄 </w:t>
            </w:r>
          </w:p>
        </w:tc>
      </w:tr>
      <w:tr w:rsidR="0067253B" w:rsidRPr="00542E72" w14:paraId="79ACEFEB"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5D5F9764"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１ </w:t>
            </w:r>
          </w:p>
        </w:tc>
        <w:tc>
          <w:tcPr>
            <w:tcW w:w="6794" w:type="dxa"/>
            <w:tcBorders>
              <w:top w:val="single" w:sz="6" w:space="0" w:color="auto"/>
              <w:left w:val="single" w:sz="6" w:space="0" w:color="auto"/>
              <w:bottom w:val="single" w:sz="6" w:space="0" w:color="auto"/>
              <w:right w:val="single" w:sz="6" w:space="0" w:color="auto"/>
            </w:tcBorders>
            <w:hideMark/>
          </w:tcPr>
          <w:p w14:paraId="373FB883"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保育理念や保育目標の内容を達成できるような保育計画になっている。 </w:t>
            </w:r>
          </w:p>
        </w:tc>
        <w:tc>
          <w:tcPr>
            <w:tcW w:w="1155" w:type="dxa"/>
            <w:tcBorders>
              <w:top w:val="single" w:sz="6" w:space="0" w:color="auto"/>
              <w:left w:val="single" w:sz="6" w:space="0" w:color="auto"/>
              <w:bottom w:val="single" w:sz="6" w:space="0" w:color="auto"/>
              <w:right w:val="single" w:sz="6" w:space="0" w:color="auto"/>
            </w:tcBorders>
            <w:hideMark/>
          </w:tcPr>
          <w:p w14:paraId="2296439F"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F041AA" w:rsidRPr="00542E72" w14:paraId="280EB21E"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A7CFD4F" w14:textId="77777777" w:rsidR="00F041AA" w:rsidRPr="00F041AA" w:rsidRDefault="00F041AA" w:rsidP="00F041AA">
            <w:pPr>
              <w:widowControl/>
              <w:jc w:val="left"/>
              <w:textAlignment w:val="baseline"/>
              <w:rPr>
                <w:rFonts w:ascii="HG丸ｺﾞｼｯｸM-PRO" w:eastAsia="HG丸ｺﾞｼｯｸM-PRO" w:hAnsi="HG丸ｺﾞｼｯｸM-PRO" w:cs="ＭＳ Ｐゴシック"/>
                <w:color w:val="FF0000"/>
                <w:kern w:val="0"/>
                <w:szCs w:val="21"/>
              </w:rPr>
            </w:pPr>
            <w:r w:rsidRPr="00794D49">
              <w:rPr>
                <w:rFonts w:ascii="HG丸ｺﾞｼｯｸM-PRO" w:eastAsia="HG丸ｺﾞｼｯｸM-PRO" w:hAnsi="HG丸ｺﾞｼｯｸM-PRO" w:cs="ＭＳ Ｐゴシック" w:hint="eastAsia"/>
                <w:kern w:val="0"/>
                <w:szCs w:val="21"/>
              </w:rPr>
              <w:t>適切な保育計画の下に保育を行うことができた。</w:t>
            </w:r>
          </w:p>
        </w:tc>
      </w:tr>
      <w:tr w:rsidR="0067253B" w:rsidRPr="00542E72" w14:paraId="1BA66F99"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56D3EA76"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２ </w:t>
            </w:r>
          </w:p>
        </w:tc>
        <w:tc>
          <w:tcPr>
            <w:tcW w:w="6794" w:type="dxa"/>
            <w:tcBorders>
              <w:top w:val="single" w:sz="6" w:space="0" w:color="auto"/>
              <w:left w:val="single" w:sz="6" w:space="0" w:color="auto"/>
              <w:bottom w:val="single" w:sz="6" w:space="0" w:color="auto"/>
              <w:right w:val="single" w:sz="6" w:space="0" w:color="auto"/>
            </w:tcBorders>
            <w:hideMark/>
          </w:tcPr>
          <w:p w14:paraId="1AD6883C"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保育計画に基づき、子どもひとり一人の発達の姿や興味の対象の実態を把握して、月・週・日案などを作成している。 </w:t>
            </w:r>
          </w:p>
        </w:tc>
        <w:tc>
          <w:tcPr>
            <w:tcW w:w="1155" w:type="dxa"/>
            <w:tcBorders>
              <w:top w:val="single" w:sz="6" w:space="0" w:color="auto"/>
              <w:left w:val="single" w:sz="6" w:space="0" w:color="auto"/>
              <w:bottom w:val="single" w:sz="6" w:space="0" w:color="auto"/>
              <w:right w:val="single" w:sz="6" w:space="0" w:color="auto"/>
            </w:tcBorders>
            <w:hideMark/>
          </w:tcPr>
          <w:p w14:paraId="333537B2"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F041AA" w:rsidRPr="00542E72" w14:paraId="29AE9C4B"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B140271" w14:textId="77777777" w:rsidR="00F041AA" w:rsidRPr="00F041AA" w:rsidRDefault="00F041AA" w:rsidP="00F041AA">
            <w:pPr>
              <w:widowControl/>
              <w:jc w:val="left"/>
              <w:textAlignment w:val="baseline"/>
              <w:rPr>
                <w:rFonts w:ascii="HG丸ｺﾞｼｯｸM-PRO" w:eastAsia="HG丸ｺﾞｼｯｸM-PRO" w:hAnsi="HG丸ｺﾞｼｯｸM-PRO" w:cs="ＭＳ Ｐゴシック"/>
                <w:color w:val="FF0000"/>
                <w:kern w:val="0"/>
                <w:szCs w:val="21"/>
              </w:rPr>
            </w:pPr>
            <w:r w:rsidRPr="00794D49">
              <w:rPr>
                <w:rFonts w:ascii="HG丸ｺﾞｼｯｸM-PRO" w:eastAsia="HG丸ｺﾞｼｯｸM-PRO" w:hAnsi="HG丸ｺﾞｼｯｸM-PRO" w:cs="ＭＳ Ｐゴシック" w:hint="eastAsia"/>
                <w:kern w:val="0"/>
                <w:szCs w:val="21"/>
              </w:rPr>
              <w:lastRenderedPageBreak/>
              <w:t>子どもひとり一人の発達の姿や興味の対象の実態を把握しながら適切な保育ができた。</w:t>
            </w:r>
          </w:p>
        </w:tc>
      </w:tr>
      <w:tr w:rsidR="0067253B" w:rsidRPr="00542E72" w14:paraId="53F418ED"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2AAEAAA9"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c>
          <w:tcPr>
            <w:tcW w:w="6794" w:type="dxa"/>
            <w:tcBorders>
              <w:top w:val="single" w:sz="6" w:space="0" w:color="auto"/>
              <w:left w:val="single" w:sz="6" w:space="0" w:color="auto"/>
              <w:bottom w:val="single" w:sz="6" w:space="0" w:color="auto"/>
              <w:right w:val="single" w:sz="6" w:space="0" w:color="auto"/>
            </w:tcBorders>
            <w:hideMark/>
          </w:tcPr>
          <w:p w14:paraId="09D5DED4"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子どもの発達に必要な経験が得られるよう十分に工夫している。 </w:t>
            </w:r>
          </w:p>
        </w:tc>
        <w:tc>
          <w:tcPr>
            <w:tcW w:w="1155" w:type="dxa"/>
            <w:tcBorders>
              <w:top w:val="single" w:sz="6" w:space="0" w:color="auto"/>
              <w:left w:val="single" w:sz="6" w:space="0" w:color="auto"/>
              <w:bottom w:val="single" w:sz="6" w:space="0" w:color="auto"/>
              <w:right w:val="single" w:sz="6" w:space="0" w:color="auto"/>
            </w:tcBorders>
            <w:hideMark/>
          </w:tcPr>
          <w:p w14:paraId="6CD21ECA"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F041AA" w:rsidRPr="00542E72" w14:paraId="352B449D"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66D2B84" w14:textId="77777777" w:rsidR="00F041AA" w:rsidRPr="00542E72" w:rsidRDefault="00F041AA" w:rsidP="00F041AA">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子どもの発達に必要な経験が得られるような保育ができていた。</w:t>
            </w:r>
          </w:p>
        </w:tc>
      </w:tr>
      <w:tr w:rsidR="0067253B" w:rsidRPr="00542E72" w14:paraId="48A0C93F"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57F416D2"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c>
          <w:tcPr>
            <w:tcW w:w="6794" w:type="dxa"/>
            <w:tcBorders>
              <w:top w:val="single" w:sz="6" w:space="0" w:color="auto"/>
              <w:left w:val="single" w:sz="6" w:space="0" w:color="auto"/>
              <w:bottom w:val="single" w:sz="6" w:space="0" w:color="auto"/>
              <w:right w:val="single" w:sz="6" w:space="0" w:color="auto"/>
            </w:tcBorders>
            <w:hideMark/>
          </w:tcPr>
          <w:p w14:paraId="4A1C63AF"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保育内容が、子どもの興味・関心に合っていたかなど、保育内容の振り返りをしている。 </w:t>
            </w:r>
          </w:p>
        </w:tc>
        <w:tc>
          <w:tcPr>
            <w:tcW w:w="1155" w:type="dxa"/>
            <w:tcBorders>
              <w:top w:val="single" w:sz="6" w:space="0" w:color="auto"/>
              <w:left w:val="single" w:sz="6" w:space="0" w:color="auto"/>
              <w:bottom w:val="single" w:sz="6" w:space="0" w:color="auto"/>
              <w:right w:val="single" w:sz="6" w:space="0" w:color="auto"/>
            </w:tcBorders>
            <w:hideMark/>
          </w:tcPr>
          <w:p w14:paraId="3E2911E8"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F041AA" w:rsidRPr="00542E72" w14:paraId="744A93F2"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B55592A" w14:textId="77777777" w:rsidR="00F041AA" w:rsidRPr="00542E72" w:rsidRDefault="00F041AA" w:rsidP="00F041AA">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子どもの興味・関心に合った保育ができているか常に職員間でコミュニケーションを取りながら振り返りを行えていた。</w:t>
            </w:r>
          </w:p>
        </w:tc>
      </w:tr>
      <w:tr w:rsidR="0067253B" w:rsidRPr="00542E72" w14:paraId="0CED942D"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6C1A9622"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５ </w:t>
            </w:r>
          </w:p>
        </w:tc>
        <w:tc>
          <w:tcPr>
            <w:tcW w:w="6794" w:type="dxa"/>
            <w:tcBorders>
              <w:top w:val="single" w:sz="6" w:space="0" w:color="auto"/>
              <w:left w:val="single" w:sz="6" w:space="0" w:color="auto"/>
              <w:bottom w:val="single" w:sz="6" w:space="0" w:color="auto"/>
              <w:right w:val="single" w:sz="6" w:space="0" w:color="auto"/>
            </w:tcBorders>
            <w:hideMark/>
          </w:tcPr>
          <w:p w14:paraId="52FE93DB"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給食について、保育士と調理員とで意見交換の場を持ち、連携して食育活動をしている。 </w:t>
            </w:r>
          </w:p>
        </w:tc>
        <w:tc>
          <w:tcPr>
            <w:tcW w:w="1155" w:type="dxa"/>
            <w:tcBorders>
              <w:top w:val="single" w:sz="6" w:space="0" w:color="auto"/>
              <w:left w:val="single" w:sz="6" w:space="0" w:color="auto"/>
              <w:bottom w:val="single" w:sz="6" w:space="0" w:color="auto"/>
              <w:right w:val="single" w:sz="6" w:space="0" w:color="auto"/>
            </w:tcBorders>
            <w:hideMark/>
          </w:tcPr>
          <w:p w14:paraId="0B7B1BFE"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F041AA" w:rsidRPr="00542E72" w14:paraId="4E2E618C"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15A3EF8" w14:textId="77777777" w:rsidR="00F041AA" w:rsidRPr="00542E72" w:rsidRDefault="00EF4350" w:rsidP="00F041AA">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保育士と調理員とで意見交換の場を適宜持ち、子どもたちの成長に合わせた適切な給食を提供することができた。</w:t>
            </w:r>
          </w:p>
        </w:tc>
      </w:tr>
      <w:tr w:rsidR="0067253B" w:rsidRPr="00542E72" w14:paraId="568CA001"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64610D33"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６ </w:t>
            </w:r>
          </w:p>
        </w:tc>
        <w:tc>
          <w:tcPr>
            <w:tcW w:w="6794" w:type="dxa"/>
            <w:tcBorders>
              <w:top w:val="single" w:sz="6" w:space="0" w:color="auto"/>
              <w:left w:val="single" w:sz="6" w:space="0" w:color="auto"/>
              <w:bottom w:val="single" w:sz="6" w:space="0" w:color="auto"/>
              <w:right w:val="single" w:sz="6" w:space="0" w:color="auto"/>
            </w:tcBorders>
            <w:hideMark/>
          </w:tcPr>
          <w:p w14:paraId="7A445975"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献立に旬の食材を取り入れるなど、栄養バランスを考え手作りしている。 </w:t>
            </w:r>
          </w:p>
        </w:tc>
        <w:tc>
          <w:tcPr>
            <w:tcW w:w="1155" w:type="dxa"/>
            <w:tcBorders>
              <w:top w:val="single" w:sz="6" w:space="0" w:color="auto"/>
              <w:left w:val="single" w:sz="6" w:space="0" w:color="auto"/>
              <w:bottom w:val="single" w:sz="6" w:space="0" w:color="auto"/>
              <w:right w:val="single" w:sz="6" w:space="0" w:color="auto"/>
            </w:tcBorders>
            <w:hideMark/>
          </w:tcPr>
          <w:p w14:paraId="2B28C7FB"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EF4350" w:rsidRPr="00EF4350" w14:paraId="0531873A"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BE32C90" w14:textId="77777777" w:rsidR="00EF4350" w:rsidRPr="00542E72" w:rsidRDefault="00EF4350" w:rsidP="00EF435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園で栽培した野菜を食材として使用</w:t>
            </w:r>
            <w:proofErr w:type="gramStart"/>
            <w:r w:rsidRPr="00794D49">
              <w:rPr>
                <w:rFonts w:ascii="HG丸ｺﾞｼｯｸM-PRO" w:eastAsia="HG丸ｺﾞｼｯｸM-PRO" w:hAnsi="HG丸ｺﾞｼｯｸM-PRO" w:cs="ＭＳ Ｐゴシック" w:hint="eastAsia"/>
                <w:kern w:val="0"/>
                <w:szCs w:val="21"/>
              </w:rPr>
              <w:t>したり</w:t>
            </w:r>
            <w:proofErr w:type="gramEnd"/>
            <w:r w:rsidRPr="00794D49">
              <w:rPr>
                <w:rFonts w:ascii="HG丸ｺﾞｼｯｸM-PRO" w:eastAsia="HG丸ｺﾞｼｯｸM-PRO" w:hAnsi="HG丸ｺﾞｼｯｸM-PRO" w:cs="ＭＳ Ｐゴシック" w:hint="eastAsia"/>
                <w:kern w:val="0"/>
                <w:szCs w:val="21"/>
              </w:rPr>
              <w:t>季節を感じられる献立となるよう工夫を凝らした給食をバランスよく提供できた。</w:t>
            </w:r>
          </w:p>
        </w:tc>
      </w:tr>
      <w:tr w:rsidR="0067253B" w:rsidRPr="00542E72" w14:paraId="4B27BEED" w14:textId="77777777" w:rsidTr="0067253B">
        <w:trPr>
          <w:trHeight w:val="300"/>
        </w:trPr>
        <w:tc>
          <w:tcPr>
            <w:tcW w:w="7333" w:type="dxa"/>
            <w:gridSpan w:val="2"/>
            <w:tcBorders>
              <w:top w:val="single" w:sz="6" w:space="0" w:color="auto"/>
              <w:left w:val="single" w:sz="6" w:space="0" w:color="auto"/>
              <w:bottom w:val="single" w:sz="6" w:space="0" w:color="auto"/>
              <w:right w:val="single" w:sz="6" w:space="0" w:color="auto"/>
            </w:tcBorders>
            <w:shd w:val="clear" w:color="auto" w:fill="DDD9C3"/>
            <w:hideMark/>
          </w:tcPr>
          <w:p w14:paraId="581D79BC"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③職員構成・役割分担・研修 </w:t>
            </w:r>
          </w:p>
        </w:tc>
        <w:tc>
          <w:tcPr>
            <w:tcW w:w="1155" w:type="dxa"/>
            <w:tcBorders>
              <w:top w:val="single" w:sz="6" w:space="0" w:color="auto"/>
              <w:left w:val="single" w:sz="6" w:space="0" w:color="auto"/>
              <w:bottom w:val="single" w:sz="6" w:space="0" w:color="auto"/>
              <w:right w:val="single" w:sz="6" w:space="0" w:color="auto"/>
            </w:tcBorders>
            <w:shd w:val="clear" w:color="auto" w:fill="DDD9C3"/>
            <w:hideMark/>
          </w:tcPr>
          <w:p w14:paraId="7DD40DF0"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評価欄 </w:t>
            </w:r>
          </w:p>
        </w:tc>
      </w:tr>
      <w:tr w:rsidR="0067253B" w:rsidRPr="00542E72" w14:paraId="1B631221"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4ED464FC"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１ </w:t>
            </w:r>
          </w:p>
        </w:tc>
        <w:tc>
          <w:tcPr>
            <w:tcW w:w="6794" w:type="dxa"/>
            <w:tcBorders>
              <w:top w:val="single" w:sz="6" w:space="0" w:color="auto"/>
              <w:left w:val="single" w:sz="6" w:space="0" w:color="auto"/>
              <w:bottom w:val="single" w:sz="6" w:space="0" w:color="auto"/>
              <w:right w:val="single" w:sz="6" w:space="0" w:color="auto"/>
            </w:tcBorders>
            <w:hideMark/>
          </w:tcPr>
          <w:p w14:paraId="4532FE0C"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園長や副主任保育士の業務内容や役割がはっきりとしていて、それぞれの仕事を責任もって行った。 </w:t>
            </w:r>
          </w:p>
        </w:tc>
        <w:tc>
          <w:tcPr>
            <w:tcW w:w="1155" w:type="dxa"/>
            <w:tcBorders>
              <w:top w:val="single" w:sz="6" w:space="0" w:color="auto"/>
              <w:left w:val="single" w:sz="6" w:space="0" w:color="auto"/>
              <w:bottom w:val="single" w:sz="6" w:space="0" w:color="auto"/>
              <w:right w:val="single" w:sz="6" w:space="0" w:color="auto"/>
            </w:tcBorders>
            <w:hideMark/>
          </w:tcPr>
          <w:p w14:paraId="5048FEC8"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EF4350" w:rsidRPr="00542E72" w14:paraId="241862E2"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2BB3CCD" w14:textId="77777777" w:rsidR="00EF4350" w:rsidRPr="00542E72" w:rsidRDefault="00EF4350" w:rsidP="00EF435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役割や立場を理解し、それぞれの仕事を適切にこなすことができた。</w:t>
            </w:r>
          </w:p>
        </w:tc>
      </w:tr>
      <w:tr w:rsidR="0067253B" w:rsidRPr="00542E72" w14:paraId="6C7ECF84"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56964CD8"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２ </w:t>
            </w:r>
          </w:p>
        </w:tc>
        <w:tc>
          <w:tcPr>
            <w:tcW w:w="6794" w:type="dxa"/>
            <w:tcBorders>
              <w:top w:val="single" w:sz="6" w:space="0" w:color="auto"/>
              <w:left w:val="single" w:sz="6" w:space="0" w:color="auto"/>
              <w:bottom w:val="single" w:sz="6" w:space="0" w:color="auto"/>
              <w:right w:val="single" w:sz="6" w:space="0" w:color="auto"/>
            </w:tcBorders>
            <w:hideMark/>
          </w:tcPr>
          <w:p w14:paraId="5F0EE504"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保育士や調理職員は、それぞれの役割を理解し仕事に責任を持っていた。 </w:t>
            </w:r>
          </w:p>
        </w:tc>
        <w:tc>
          <w:tcPr>
            <w:tcW w:w="1155" w:type="dxa"/>
            <w:tcBorders>
              <w:top w:val="single" w:sz="6" w:space="0" w:color="auto"/>
              <w:left w:val="single" w:sz="6" w:space="0" w:color="auto"/>
              <w:bottom w:val="single" w:sz="6" w:space="0" w:color="auto"/>
              <w:right w:val="single" w:sz="6" w:space="0" w:color="auto"/>
            </w:tcBorders>
            <w:hideMark/>
          </w:tcPr>
          <w:p w14:paraId="5974AF88"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EF4350" w:rsidRPr="00542E72" w14:paraId="1257078F"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7EBF65C" w14:textId="77777777" w:rsidR="00EF4350" w:rsidRPr="00542E72" w:rsidRDefault="00EF4350" w:rsidP="00EF435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役割や立場を理解し業務に取り組むことができていた。</w:t>
            </w:r>
          </w:p>
        </w:tc>
      </w:tr>
      <w:tr w:rsidR="0067253B" w:rsidRPr="00542E72" w14:paraId="5984F664"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2FC9AE26"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c>
          <w:tcPr>
            <w:tcW w:w="6794" w:type="dxa"/>
            <w:tcBorders>
              <w:top w:val="single" w:sz="6" w:space="0" w:color="auto"/>
              <w:left w:val="single" w:sz="6" w:space="0" w:color="auto"/>
              <w:bottom w:val="single" w:sz="6" w:space="0" w:color="auto"/>
              <w:right w:val="single" w:sz="6" w:space="0" w:color="auto"/>
            </w:tcBorders>
            <w:hideMark/>
          </w:tcPr>
          <w:p w14:paraId="672AC04B"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明るく健やかなクラス運営が進められ、各クラスの連携が円滑に行われた。 </w:t>
            </w:r>
          </w:p>
        </w:tc>
        <w:tc>
          <w:tcPr>
            <w:tcW w:w="1155" w:type="dxa"/>
            <w:tcBorders>
              <w:top w:val="single" w:sz="6" w:space="0" w:color="auto"/>
              <w:left w:val="single" w:sz="6" w:space="0" w:color="auto"/>
              <w:bottom w:val="single" w:sz="6" w:space="0" w:color="auto"/>
              <w:right w:val="single" w:sz="6" w:space="0" w:color="auto"/>
            </w:tcBorders>
            <w:hideMark/>
          </w:tcPr>
          <w:p w14:paraId="6E1FEAF0"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EF4350" w:rsidRPr="00542E72" w14:paraId="15F984A3"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CED483F" w14:textId="77777777" w:rsidR="00EF4350" w:rsidRPr="00542E72" w:rsidRDefault="00EF4350" w:rsidP="00EF435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クラス運営は連携を取りながら、子どもたちが笑顔になれるような明るい雰囲気の中で保育をすることができた。</w:t>
            </w:r>
          </w:p>
        </w:tc>
      </w:tr>
      <w:tr w:rsidR="0067253B" w:rsidRPr="00542E72" w14:paraId="428CDFD0"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20621C56"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c>
          <w:tcPr>
            <w:tcW w:w="6794" w:type="dxa"/>
            <w:tcBorders>
              <w:top w:val="single" w:sz="6" w:space="0" w:color="auto"/>
              <w:left w:val="single" w:sz="6" w:space="0" w:color="auto"/>
              <w:bottom w:val="single" w:sz="6" w:space="0" w:color="auto"/>
              <w:right w:val="single" w:sz="6" w:space="0" w:color="auto"/>
            </w:tcBorders>
            <w:hideMark/>
          </w:tcPr>
          <w:p w14:paraId="6EE5CEC7"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危機管理意識を持ち、緊急時に対応できる体制を整えられた。 </w:t>
            </w:r>
          </w:p>
        </w:tc>
        <w:tc>
          <w:tcPr>
            <w:tcW w:w="1155" w:type="dxa"/>
            <w:tcBorders>
              <w:top w:val="single" w:sz="6" w:space="0" w:color="auto"/>
              <w:left w:val="single" w:sz="6" w:space="0" w:color="auto"/>
              <w:bottom w:val="single" w:sz="6" w:space="0" w:color="auto"/>
              <w:right w:val="single" w:sz="6" w:space="0" w:color="auto"/>
            </w:tcBorders>
            <w:hideMark/>
          </w:tcPr>
          <w:p w14:paraId="013AA9B3"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EF4350" w:rsidRPr="00542E72" w14:paraId="27AE36AE"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7319B6" w14:textId="77777777" w:rsidR="00EF4350" w:rsidRPr="00542E72" w:rsidRDefault="00EF4350" w:rsidP="00EF435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園運営の中で、常に緊急時に対応でいる体制は構築できていた。</w:t>
            </w:r>
          </w:p>
        </w:tc>
      </w:tr>
      <w:tr w:rsidR="0067253B" w:rsidRPr="00542E72" w14:paraId="466F7734"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617489B3"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５ </w:t>
            </w:r>
          </w:p>
        </w:tc>
        <w:tc>
          <w:tcPr>
            <w:tcW w:w="6794" w:type="dxa"/>
            <w:tcBorders>
              <w:top w:val="single" w:sz="6" w:space="0" w:color="auto"/>
              <w:left w:val="single" w:sz="6" w:space="0" w:color="auto"/>
              <w:bottom w:val="single" w:sz="6" w:space="0" w:color="auto"/>
              <w:right w:val="single" w:sz="6" w:space="0" w:color="auto"/>
            </w:tcBorders>
            <w:hideMark/>
          </w:tcPr>
          <w:p w14:paraId="4ED385B9"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園内外の研修は、計画的に実施及び参加できた。 </w:t>
            </w:r>
          </w:p>
        </w:tc>
        <w:tc>
          <w:tcPr>
            <w:tcW w:w="1155" w:type="dxa"/>
            <w:tcBorders>
              <w:top w:val="single" w:sz="6" w:space="0" w:color="auto"/>
              <w:left w:val="single" w:sz="6" w:space="0" w:color="auto"/>
              <w:bottom w:val="single" w:sz="6" w:space="0" w:color="auto"/>
              <w:right w:val="single" w:sz="6" w:space="0" w:color="auto"/>
            </w:tcBorders>
            <w:hideMark/>
          </w:tcPr>
          <w:p w14:paraId="23BDE10D"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２ </w:t>
            </w:r>
          </w:p>
        </w:tc>
      </w:tr>
      <w:tr w:rsidR="00EF4350" w:rsidRPr="00542E72" w14:paraId="650387B9"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D3CEAAB" w14:textId="77777777" w:rsidR="00EF4350" w:rsidRPr="00794D49" w:rsidRDefault="00EF4350" w:rsidP="00EF435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職員配置の課題などから、計画及び実施が円滑に行えない場合があった。</w:t>
            </w:r>
          </w:p>
        </w:tc>
      </w:tr>
      <w:tr w:rsidR="0067253B" w:rsidRPr="00542E72" w14:paraId="41A6073D" w14:textId="77777777" w:rsidTr="0067253B">
        <w:trPr>
          <w:trHeight w:val="300"/>
        </w:trPr>
        <w:tc>
          <w:tcPr>
            <w:tcW w:w="7333" w:type="dxa"/>
            <w:gridSpan w:val="2"/>
            <w:tcBorders>
              <w:top w:val="single" w:sz="6" w:space="0" w:color="auto"/>
              <w:left w:val="single" w:sz="6" w:space="0" w:color="auto"/>
              <w:bottom w:val="single" w:sz="6" w:space="0" w:color="auto"/>
              <w:right w:val="single" w:sz="6" w:space="0" w:color="auto"/>
            </w:tcBorders>
            <w:shd w:val="clear" w:color="auto" w:fill="DDD9C3"/>
            <w:hideMark/>
          </w:tcPr>
          <w:p w14:paraId="537AA9BC"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④事務管理・運用 </w:t>
            </w:r>
          </w:p>
        </w:tc>
        <w:tc>
          <w:tcPr>
            <w:tcW w:w="1155" w:type="dxa"/>
            <w:tcBorders>
              <w:top w:val="single" w:sz="6" w:space="0" w:color="auto"/>
              <w:left w:val="single" w:sz="6" w:space="0" w:color="auto"/>
              <w:bottom w:val="single" w:sz="6" w:space="0" w:color="auto"/>
              <w:right w:val="single" w:sz="6" w:space="0" w:color="auto"/>
            </w:tcBorders>
            <w:shd w:val="clear" w:color="auto" w:fill="DDD9C3"/>
            <w:hideMark/>
          </w:tcPr>
          <w:p w14:paraId="23CE6FDC"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評価欄 </w:t>
            </w:r>
          </w:p>
        </w:tc>
      </w:tr>
      <w:tr w:rsidR="0067253B" w:rsidRPr="00542E72" w14:paraId="20174F84"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19709178"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１ </w:t>
            </w:r>
          </w:p>
        </w:tc>
        <w:tc>
          <w:tcPr>
            <w:tcW w:w="6794" w:type="dxa"/>
            <w:tcBorders>
              <w:top w:val="single" w:sz="6" w:space="0" w:color="auto"/>
              <w:left w:val="single" w:sz="6" w:space="0" w:color="auto"/>
              <w:bottom w:val="single" w:sz="6" w:space="0" w:color="auto"/>
              <w:right w:val="single" w:sz="6" w:space="0" w:color="auto"/>
            </w:tcBorders>
            <w:hideMark/>
          </w:tcPr>
          <w:p w14:paraId="0E896810"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子どもの記録等は、個人情報の保護に注意し管理している。 </w:t>
            </w:r>
          </w:p>
        </w:tc>
        <w:tc>
          <w:tcPr>
            <w:tcW w:w="1155" w:type="dxa"/>
            <w:tcBorders>
              <w:top w:val="single" w:sz="6" w:space="0" w:color="auto"/>
              <w:left w:val="single" w:sz="6" w:space="0" w:color="auto"/>
              <w:bottom w:val="single" w:sz="6" w:space="0" w:color="auto"/>
              <w:right w:val="single" w:sz="6" w:space="0" w:color="auto"/>
            </w:tcBorders>
            <w:hideMark/>
          </w:tcPr>
          <w:p w14:paraId="4869DB85"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EF4350" w:rsidRPr="00542E72" w14:paraId="224A526F"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9523865" w14:textId="77777777" w:rsidR="00EF4350" w:rsidRPr="00542E72"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適切に管理できていた。</w:t>
            </w:r>
          </w:p>
        </w:tc>
      </w:tr>
      <w:tr w:rsidR="0067253B" w:rsidRPr="00542E72" w14:paraId="626E7B65"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18493AB4"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２ </w:t>
            </w:r>
          </w:p>
        </w:tc>
        <w:tc>
          <w:tcPr>
            <w:tcW w:w="6794" w:type="dxa"/>
            <w:tcBorders>
              <w:top w:val="single" w:sz="6" w:space="0" w:color="auto"/>
              <w:left w:val="single" w:sz="6" w:space="0" w:color="auto"/>
              <w:bottom w:val="single" w:sz="6" w:space="0" w:color="auto"/>
              <w:right w:val="single" w:sz="6" w:space="0" w:color="auto"/>
            </w:tcBorders>
            <w:hideMark/>
          </w:tcPr>
          <w:p w14:paraId="4C5DBEB7"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職員に業務上知り得た事柄に対しての守秘義務を徹底している。 </w:t>
            </w:r>
          </w:p>
        </w:tc>
        <w:tc>
          <w:tcPr>
            <w:tcW w:w="1155" w:type="dxa"/>
            <w:tcBorders>
              <w:top w:val="single" w:sz="6" w:space="0" w:color="auto"/>
              <w:left w:val="single" w:sz="6" w:space="0" w:color="auto"/>
              <w:bottom w:val="single" w:sz="6" w:space="0" w:color="auto"/>
              <w:right w:val="single" w:sz="6" w:space="0" w:color="auto"/>
            </w:tcBorders>
            <w:hideMark/>
          </w:tcPr>
          <w:p w14:paraId="436A5C94"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EF4350" w:rsidRPr="00542E72" w14:paraId="3E26C534"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380C588" w14:textId="77777777" w:rsidR="00EF4350" w:rsidRPr="00542E72"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守秘義務の順守は適切にできていた。</w:t>
            </w:r>
          </w:p>
        </w:tc>
      </w:tr>
      <w:tr w:rsidR="0067253B" w:rsidRPr="00542E72" w14:paraId="1A823252"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70682AB6"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lastRenderedPageBreak/>
              <w:t>３ </w:t>
            </w:r>
          </w:p>
        </w:tc>
        <w:tc>
          <w:tcPr>
            <w:tcW w:w="6794" w:type="dxa"/>
            <w:tcBorders>
              <w:top w:val="single" w:sz="6" w:space="0" w:color="auto"/>
              <w:left w:val="single" w:sz="6" w:space="0" w:color="auto"/>
              <w:bottom w:val="single" w:sz="6" w:space="0" w:color="auto"/>
              <w:right w:val="single" w:sz="6" w:space="0" w:color="auto"/>
            </w:tcBorders>
            <w:hideMark/>
          </w:tcPr>
          <w:p w14:paraId="673B8B9D"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帳簿類は、適切に記載し整理・保管している。 </w:t>
            </w:r>
          </w:p>
        </w:tc>
        <w:tc>
          <w:tcPr>
            <w:tcW w:w="1155" w:type="dxa"/>
            <w:tcBorders>
              <w:top w:val="single" w:sz="6" w:space="0" w:color="auto"/>
              <w:left w:val="single" w:sz="6" w:space="0" w:color="auto"/>
              <w:bottom w:val="single" w:sz="6" w:space="0" w:color="auto"/>
              <w:right w:val="single" w:sz="6" w:space="0" w:color="auto"/>
            </w:tcBorders>
            <w:hideMark/>
          </w:tcPr>
          <w:p w14:paraId="7267FDD8"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EF4350" w:rsidRPr="00542E72" w14:paraId="65FEABD2"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FD1282B" w14:textId="77777777" w:rsidR="00EF4350" w:rsidRPr="00542E72"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適切に整理・保管ができていた。</w:t>
            </w:r>
          </w:p>
        </w:tc>
      </w:tr>
      <w:tr w:rsidR="0067253B" w:rsidRPr="00542E72" w14:paraId="73D661D5"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76128BF3"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c>
          <w:tcPr>
            <w:tcW w:w="6794" w:type="dxa"/>
            <w:tcBorders>
              <w:top w:val="single" w:sz="6" w:space="0" w:color="auto"/>
              <w:left w:val="single" w:sz="6" w:space="0" w:color="auto"/>
              <w:bottom w:val="single" w:sz="6" w:space="0" w:color="auto"/>
              <w:right w:val="single" w:sz="6" w:space="0" w:color="auto"/>
            </w:tcBorders>
            <w:hideMark/>
          </w:tcPr>
          <w:p w14:paraId="408FE25D"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定期的に施設整備やおもちゃ等の安全点検をしている。 </w:t>
            </w:r>
          </w:p>
        </w:tc>
        <w:tc>
          <w:tcPr>
            <w:tcW w:w="1155" w:type="dxa"/>
            <w:tcBorders>
              <w:top w:val="single" w:sz="6" w:space="0" w:color="auto"/>
              <w:left w:val="single" w:sz="6" w:space="0" w:color="auto"/>
              <w:bottom w:val="single" w:sz="6" w:space="0" w:color="auto"/>
              <w:right w:val="single" w:sz="6" w:space="0" w:color="auto"/>
            </w:tcBorders>
            <w:hideMark/>
          </w:tcPr>
          <w:p w14:paraId="6AEBD1A4"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7F62F0" w:rsidRPr="00542E72" w14:paraId="3BF83CE1"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2741FE5" w14:textId="77777777" w:rsidR="007F62F0" w:rsidRPr="00542E72"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子どもがけがをしたりしないよう、日常的に注意・点検を行えていた。</w:t>
            </w:r>
          </w:p>
        </w:tc>
      </w:tr>
      <w:tr w:rsidR="0067253B" w:rsidRPr="00542E72" w14:paraId="51B4759A"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3D444F6B"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５ </w:t>
            </w:r>
          </w:p>
        </w:tc>
        <w:tc>
          <w:tcPr>
            <w:tcW w:w="6794" w:type="dxa"/>
            <w:tcBorders>
              <w:top w:val="single" w:sz="6" w:space="0" w:color="auto"/>
              <w:left w:val="single" w:sz="6" w:space="0" w:color="auto"/>
              <w:bottom w:val="single" w:sz="6" w:space="0" w:color="auto"/>
              <w:right w:val="single" w:sz="6" w:space="0" w:color="auto"/>
            </w:tcBorders>
            <w:hideMark/>
          </w:tcPr>
          <w:p w14:paraId="00A797E3"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園運営が円滑となるよう適切な予算執行をしている。 </w:t>
            </w:r>
          </w:p>
        </w:tc>
        <w:tc>
          <w:tcPr>
            <w:tcW w:w="1155" w:type="dxa"/>
            <w:tcBorders>
              <w:top w:val="single" w:sz="6" w:space="0" w:color="auto"/>
              <w:left w:val="single" w:sz="6" w:space="0" w:color="auto"/>
              <w:bottom w:val="single" w:sz="6" w:space="0" w:color="auto"/>
              <w:right w:val="single" w:sz="6" w:space="0" w:color="auto"/>
            </w:tcBorders>
            <w:hideMark/>
          </w:tcPr>
          <w:p w14:paraId="387A950A"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7F62F0" w:rsidRPr="00542E72" w14:paraId="7A11F432"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3107981" w14:textId="77777777" w:rsidR="007F62F0" w:rsidRPr="00542E72"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予算範囲の中で適切な執行ができていた。</w:t>
            </w:r>
          </w:p>
        </w:tc>
      </w:tr>
      <w:tr w:rsidR="0067253B" w:rsidRPr="00542E72" w14:paraId="16C9ED91" w14:textId="77777777" w:rsidTr="0067253B">
        <w:trPr>
          <w:trHeight w:val="300"/>
        </w:trPr>
        <w:tc>
          <w:tcPr>
            <w:tcW w:w="7333" w:type="dxa"/>
            <w:gridSpan w:val="2"/>
            <w:tcBorders>
              <w:top w:val="single" w:sz="6" w:space="0" w:color="auto"/>
              <w:left w:val="single" w:sz="6" w:space="0" w:color="auto"/>
              <w:bottom w:val="single" w:sz="6" w:space="0" w:color="auto"/>
              <w:right w:val="single" w:sz="6" w:space="0" w:color="auto"/>
            </w:tcBorders>
            <w:shd w:val="clear" w:color="auto" w:fill="DDD9C3"/>
            <w:hideMark/>
          </w:tcPr>
          <w:p w14:paraId="1DD2140F"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⑤開かれた保育園 </w:t>
            </w:r>
          </w:p>
        </w:tc>
        <w:tc>
          <w:tcPr>
            <w:tcW w:w="1155" w:type="dxa"/>
            <w:tcBorders>
              <w:top w:val="single" w:sz="6" w:space="0" w:color="auto"/>
              <w:left w:val="single" w:sz="6" w:space="0" w:color="auto"/>
              <w:bottom w:val="single" w:sz="6" w:space="0" w:color="auto"/>
              <w:right w:val="single" w:sz="6" w:space="0" w:color="auto"/>
            </w:tcBorders>
            <w:shd w:val="clear" w:color="auto" w:fill="DDD9C3"/>
            <w:hideMark/>
          </w:tcPr>
          <w:p w14:paraId="1F583A86"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評価欄 </w:t>
            </w:r>
          </w:p>
        </w:tc>
      </w:tr>
      <w:tr w:rsidR="0067253B" w:rsidRPr="00542E72" w14:paraId="3F9F65ED"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5BAB80B5"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１ </w:t>
            </w:r>
          </w:p>
        </w:tc>
        <w:tc>
          <w:tcPr>
            <w:tcW w:w="6794" w:type="dxa"/>
            <w:tcBorders>
              <w:top w:val="single" w:sz="6" w:space="0" w:color="auto"/>
              <w:left w:val="single" w:sz="6" w:space="0" w:color="auto"/>
              <w:bottom w:val="single" w:sz="6" w:space="0" w:color="auto"/>
              <w:right w:val="single" w:sz="6" w:space="0" w:color="auto"/>
            </w:tcBorders>
            <w:hideMark/>
          </w:tcPr>
          <w:p w14:paraId="5D757FF6"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地域の小学校や保育所等と連携し、交流する機会を持っています。 </w:t>
            </w:r>
          </w:p>
        </w:tc>
        <w:tc>
          <w:tcPr>
            <w:tcW w:w="1155" w:type="dxa"/>
            <w:tcBorders>
              <w:top w:val="single" w:sz="6" w:space="0" w:color="auto"/>
              <w:left w:val="single" w:sz="6" w:space="0" w:color="auto"/>
              <w:bottom w:val="single" w:sz="6" w:space="0" w:color="auto"/>
              <w:right w:val="single" w:sz="6" w:space="0" w:color="auto"/>
            </w:tcBorders>
            <w:hideMark/>
          </w:tcPr>
          <w:p w14:paraId="7FBAE2E5"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7F62F0" w:rsidRPr="00542E72" w14:paraId="2395FDE6"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115FCF4" w14:textId="77777777" w:rsidR="007F62F0" w:rsidRPr="00542E72"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地域との交流の機会を持つことができていた。</w:t>
            </w:r>
          </w:p>
        </w:tc>
      </w:tr>
      <w:tr w:rsidR="0067253B" w:rsidRPr="00542E72" w14:paraId="29014FB9"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4C3A318D"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２ </w:t>
            </w:r>
          </w:p>
        </w:tc>
        <w:tc>
          <w:tcPr>
            <w:tcW w:w="6794" w:type="dxa"/>
            <w:tcBorders>
              <w:top w:val="single" w:sz="6" w:space="0" w:color="auto"/>
              <w:left w:val="single" w:sz="6" w:space="0" w:color="auto"/>
              <w:bottom w:val="single" w:sz="6" w:space="0" w:color="auto"/>
              <w:right w:val="single" w:sz="6" w:space="0" w:color="auto"/>
            </w:tcBorders>
            <w:hideMark/>
          </w:tcPr>
          <w:p w14:paraId="6F8BD59F"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園の開放（見学会）や情報の発信（ＨＰ）を積極的に行っている。 </w:t>
            </w:r>
          </w:p>
        </w:tc>
        <w:tc>
          <w:tcPr>
            <w:tcW w:w="1155" w:type="dxa"/>
            <w:tcBorders>
              <w:top w:val="single" w:sz="6" w:space="0" w:color="auto"/>
              <w:left w:val="single" w:sz="6" w:space="0" w:color="auto"/>
              <w:bottom w:val="single" w:sz="6" w:space="0" w:color="auto"/>
              <w:right w:val="single" w:sz="6" w:space="0" w:color="auto"/>
            </w:tcBorders>
            <w:hideMark/>
          </w:tcPr>
          <w:p w14:paraId="628F2813"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r>
      <w:tr w:rsidR="007F62F0" w:rsidRPr="00542E72" w14:paraId="16EFC371"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25C387C" w14:textId="77777777" w:rsidR="007F62F0" w:rsidRPr="00794D49" w:rsidRDefault="007F62F0" w:rsidP="007F62F0">
            <w:pPr>
              <w:widowControl/>
              <w:jc w:val="left"/>
              <w:textAlignment w:val="baseline"/>
              <w:rPr>
                <w:rFonts w:ascii="HG丸ｺﾞｼｯｸM-PRO" w:eastAsia="HG丸ｺﾞｼｯｸM-PRO" w:hAnsi="HG丸ｺﾞｼｯｸM-PRO" w:cs="ＭＳ Ｐゴシック"/>
                <w:kern w:val="0"/>
                <w:szCs w:val="21"/>
              </w:rPr>
            </w:pPr>
            <w:r w:rsidRPr="00794D49">
              <w:rPr>
                <w:rFonts w:ascii="HG丸ｺﾞｼｯｸM-PRO" w:eastAsia="HG丸ｺﾞｼｯｸM-PRO" w:hAnsi="HG丸ｺﾞｼｯｸM-PRO" w:cs="ＭＳ Ｐゴシック" w:hint="eastAsia"/>
                <w:kern w:val="0"/>
                <w:szCs w:val="21"/>
              </w:rPr>
              <w:t>魅力ある園と思っていただけるよう、適宜行うことができていた。</w:t>
            </w:r>
          </w:p>
        </w:tc>
      </w:tr>
      <w:tr w:rsidR="0067253B" w:rsidRPr="00542E72" w14:paraId="3814500D" w14:textId="77777777" w:rsidTr="0067253B">
        <w:trPr>
          <w:trHeight w:val="300"/>
        </w:trPr>
        <w:tc>
          <w:tcPr>
            <w:tcW w:w="539" w:type="dxa"/>
            <w:tcBorders>
              <w:top w:val="single" w:sz="6" w:space="0" w:color="auto"/>
              <w:left w:val="single" w:sz="6" w:space="0" w:color="auto"/>
              <w:bottom w:val="single" w:sz="6" w:space="0" w:color="auto"/>
              <w:right w:val="single" w:sz="6" w:space="0" w:color="auto"/>
            </w:tcBorders>
            <w:hideMark/>
          </w:tcPr>
          <w:p w14:paraId="07298A17"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３ </w:t>
            </w:r>
          </w:p>
        </w:tc>
        <w:tc>
          <w:tcPr>
            <w:tcW w:w="6794" w:type="dxa"/>
            <w:tcBorders>
              <w:top w:val="single" w:sz="6" w:space="0" w:color="auto"/>
              <w:left w:val="single" w:sz="6" w:space="0" w:color="auto"/>
              <w:bottom w:val="single" w:sz="6" w:space="0" w:color="auto"/>
              <w:right w:val="single" w:sz="6" w:space="0" w:color="auto"/>
            </w:tcBorders>
            <w:hideMark/>
          </w:tcPr>
          <w:p w14:paraId="5FA34522" w14:textId="77777777" w:rsidR="0067253B" w:rsidRPr="00542E72" w:rsidRDefault="0067253B" w:rsidP="0067253B">
            <w:pPr>
              <w:widowControl/>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園生活での子どもの様子を保護者や地域に積極的に伝えている。 </w:t>
            </w:r>
          </w:p>
        </w:tc>
        <w:tc>
          <w:tcPr>
            <w:tcW w:w="1155" w:type="dxa"/>
            <w:tcBorders>
              <w:top w:val="single" w:sz="6" w:space="0" w:color="auto"/>
              <w:left w:val="single" w:sz="6" w:space="0" w:color="auto"/>
              <w:bottom w:val="single" w:sz="6" w:space="0" w:color="auto"/>
              <w:right w:val="single" w:sz="6" w:space="0" w:color="auto"/>
            </w:tcBorders>
            <w:hideMark/>
          </w:tcPr>
          <w:p w14:paraId="15A00CB6" w14:textId="77777777" w:rsidR="0067253B" w:rsidRPr="00542E72" w:rsidRDefault="0067253B" w:rsidP="0067253B">
            <w:pPr>
              <w:widowControl/>
              <w:jc w:val="center"/>
              <w:textAlignment w:val="baseline"/>
              <w:rPr>
                <w:rFonts w:ascii="ＭＳ Ｐゴシック" w:eastAsia="ＭＳ Ｐゴシック" w:hAnsi="ＭＳ Ｐゴシック" w:cs="ＭＳ Ｐゴシック"/>
                <w:kern w:val="0"/>
                <w:sz w:val="24"/>
                <w:szCs w:val="24"/>
              </w:rPr>
            </w:pPr>
            <w:r w:rsidRPr="00542E72">
              <w:rPr>
                <w:rFonts w:ascii="HG丸ｺﾞｼｯｸM-PRO" w:eastAsia="HG丸ｺﾞｼｯｸM-PRO" w:hAnsi="HG丸ｺﾞｼｯｸM-PRO" w:cs="ＭＳ Ｐゴシック" w:hint="eastAsia"/>
                <w:kern w:val="0"/>
                <w:szCs w:val="21"/>
              </w:rPr>
              <w:t>４ </w:t>
            </w:r>
          </w:p>
        </w:tc>
      </w:tr>
      <w:tr w:rsidR="007F62F0" w:rsidRPr="00542E72" w14:paraId="550A5D4F" w14:textId="77777777" w:rsidTr="00794D49">
        <w:trPr>
          <w:trHeight w:val="300"/>
        </w:trPr>
        <w:tc>
          <w:tcPr>
            <w:tcW w:w="848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E4FC375" w14:textId="790BA720" w:rsidR="007F62F0" w:rsidRPr="007F62F0" w:rsidRDefault="007F62F0" w:rsidP="007F62F0">
            <w:pPr>
              <w:widowControl/>
              <w:jc w:val="center"/>
              <w:textAlignment w:val="baseline"/>
              <w:rPr>
                <w:rFonts w:ascii="HG丸ｺﾞｼｯｸM-PRO" w:eastAsia="HG丸ｺﾞｼｯｸM-PRO" w:hAnsi="HG丸ｺﾞｼｯｸM-PRO" w:cs="ＭＳ Ｐゴシック"/>
                <w:color w:val="FF0000"/>
                <w:kern w:val="0"/>
                <w:szCs w:val="21"/>
              </w:rPr>
            </w:pPr>
            <w:r w:rsidRPr="00794D49">
              <w:rPr>
                <w:rFonts w:ascii="HG丸ｺﾞｼｯｸM-PRO" w:eastAsia="HG丸ｺﾞｼｯｸM-PRO" w:hAnsi="HG丸ｺﾞｼｯｸM-PRO" w:cs="ＭＳ Ｐゴシック" w:hint="eastAsia"/>
                <w:kern w:val="0"/>
                <w:szCs w:val="21"/>
              </w:rPr>
              <w:t>ＨＰで園の行事などを公開したり地域交流の場を持っ</w:t>
            </w:r>
            <w:r w:rsidR="00794D49" w:rsidRPr="00794D49">
              <w:rPr>
                <w:rFonts w:ascii="HG丸ｺﾞｼｯｸM-PRO" w:eastAsia="HG丸ｺﾞｼｯｸM-PRO" w:hAnsi="HG丸ｺﾞｼｯｸM-PRO" w:cs="ＭＳ Ｐゴシック" w:hint="eastAsia"/>
                <w:kern w:val="0"/>
                <w:szCs w:val="21"/>
              </w:rPr>
              <w:t>た</w:t>
            </w:r>
            <w:r w:rsidRPr="00794D49">
              <w:rPr>
                <w:rFonts w:ascii="HG丸ｺﾞｼｯｸM-PRO" w:eastAsia="HG丸ｺﾞｼｯｸM-PRO" w:hAnsi="HG丸ｺﾞｼｯｸM-PRO" w:cs="ＭＳ Ｐゴシック" w:hint="eastAsia"/>
                <w:kern w:val="0"/>
                <w:szCs w:val="21"/>
              </w:rPr>
              <w:t>りする中で伝えることができた。</w:t>
            </w:r>
          </w:p>
        </w:tc>
      </w:tr>
    </w:tbl>
    <w:p w14:paraId="09AA78A5" w14:textId="35F8287D" w:rsidR="00542E72" w:rsidRPr="00542E72" w:rsidRDefault="00542E72" w:rsidP="00794D49">
      <w:pPr>
        <w:widowControl/>
        <w:jc w:val="right"/>
        <w:textAlignment w:val="baseline"/>
        <w:rPr>
          <w:rFonts w:ascii="Meiryo UI" w:eastAsia="Meiryo UI" w:hAnsi="Meiryo UI" w:cs="ＭＳ Ｐゴシック"/>
          <w:kern w:val="0"/>
          <w:sz w:val="18"/>
          <w:szCs w:val="18"/>
        </w:rPr>
      </w:pPr>
      <w:r w:rsidRPr="00542E72">
        <w:rPr>
          <w:rFonts w:ascii="HG丸ｺﾞｼｯｸM-PRO" w:eastAsia="HG丸ｺﾞｼｯｸM-PRO" w:hAnsi="HG丸ｺﾞｼｯｸM-PRO" w:cs="ＭＳ Ｐゴシック" w:hint="eastAsia"/>
          <w:kern w:val="0"/>
          <w:sz w:val="24"/>
          <w:szCs w:val="24"/>
        </w:rPr>
        <w:t>関口フェルマータ小規模保育園自己評価 </w:t>
      </w:r>
    </w:p>
    <w:p w14:paraId="6BE2F65B" w14:textId="77777777" w:rsidR="00542E72" w:rsidRPr="00542E72" w:rsidRDefault="00542E72" w:rsidP="00542E72">
      <w:pPr>
        <w:pStyle w:val="paragraph"/>
        <w:spacing w:before="0" w:beforeAutospacing="0" w:after="0" w:afterAutospacing="0"/>
        <w:jc w:val="both"/>
        <w:textAlignment w:val="baseline"/>
        <w:rPr>
          <w:rFonts w:ascii="Meiryo UI" w:eastAsia="Meiryo UI" w:hAnsi="Meiryo UI"/>
          <w:sz w:val="18"/>
          <w:szCs w:val="18"/>
        </w:rPr>
      </w:pPr>
    </w:p>
    <w:p w14:paraId="7D11E589" w14:textId="7AE8CB63" w:rsidR="006D1669" w:rsidRDefault="006D1669"/>
    <w:p w14:paraId="4FCF9012" w14:textId="68D6ED29" w:rsidR="00C47D27" w:rsidRDefault="00C47D27"/>
    <w:p w14:paraId="185529F2" w14:textId="1636D98C" w:rsidR="00C47D27" w:rsidRDefault="00C47D27"/>
    <w:p w14:paraId="51447EEA" w14:textId="4BC5B38B" w:rsidR="00C47D27" w:rsidRDefault="00C47D27"/>
    <w:p w14:paraId="7A85C1D8" w14:textId="786A8050" w:rsidR="00C47D27" w:rsidRDefault="00C47D27"/>
    <w:p w14:paraId="28C97F37" w14:textId="55222816" w:rsidR="00C47D27" w:rsidRDefault="00C47D27"/>
    <w:p w14:paraId="1A68BC4C" w14:textId="3F0C5D17" w:rsidR="00C47D27" w:rsidRDefault="00C47D27"/>
    <w:p w14:paraId="585C1F02" w14:textId="611E7FE4" w:rsidR="00C47D27" w:rsidRDefault="00C47D27"/>
    <w:p w14:paraId="6A1D4ACE" w14:textId="00CBC025" w:rsidR="00C47D27" w:rsidRDefault="00C47D27"/>
    <w:p w14:paraId="2396EFDC" w14:textId="707C8909" w:rsidR="00C47D27" w:rsidRDefault="00C47D27"/>
    <w:p w14:paraId="74A219DC" w14:textId="09C711A0" w:rsidR="00C47D27" w:rsidRDefault="00C47D27"/>
    <w:p w14:paraId="34FBCE9D" w14:textId="3B322C4F" w:rsidR="00C47D27" w:rsidRDefault="00C47D27"/>
    <w:p w14:paraId="0EDAB349" w14:textId="771CB02A" w:rsidR="00C47D27" w:rsidRDefault="00C47D27"/>
    <w:p w14:paraId="229F2163" w14:textId="4DD09C9E" w:rsidR="00C47D27" w:rsidRDefault="00C47D27"/>
    <w:p w14:paraId="57154871" w14:textId="6688F83B" w:rsidR="00C47D27" w:rsidRDefault="00C47D27"/>
    <w:p w14:paraId="2FA7DFD4" w14:textId="56428D2C" w:rsidR="00C47D27" w:rsidRDefault="00C47D27"/>
    <w:p w14:paraId="522EC3EC" w14:textId="671F26FF" w:rsidR="00C47D27" w:rsidRDefault="00C47D27"/>
    <w:p w14:paraId="312804EA" w14:textId="67515DA5" w:rsidR="00C47D27" w:rsidRDefault="00C47D27"/>
    <w:p w14:paraId="37827E93" w14:textId="243E9C01" w:rsidR="00C47D27" w:rsidRDefault="00C47D27"/>
    <w:p w14:paraId="10F39A99" w14:textId="00795A74" w:rsidR="00C47D27" w:rsidRDefault="00C47D27"/>
    <w:p w14:paraId="0DFFFA91" w14:textId="77777777" w:rsidR="00442887" w:rsidRDefault="00442887">
      <w:pPr>
        <w:rPr>
          <w:rStyle w:val="eop"/>
          <w:rFonts w:ascii="HG丸ｺﾞｼｯｸM-PRO" w:eastAsia="HG丸ｺﾞｼｯｸM-PRO" w:hAnsi="HG丸ｺﾞｼｯｸM-PRO"/>
          <w:color w:val="FF0000"/>
          <w:szCs w:val="21"/>
        </w:rPr>
      </w:pPr>
    </w:p>
    <w:p w14:paraId="4F71F165" w14:textId="6CFF52F3" w:rsidR="00C47D27" w:rsidRPr="00677B47" w:rsidRDefault="00442887" w:rsidP="00442887">
      <w:pPr>
        <w:jc w:val="center"/>
        <w:rPr>
          <w:rStyle w:val="eop"/>
          <w:rFonts w:ascii="HG丸ｺﾞｼｯｸM-PRO" w:eastAsia="HG丸ｺﾞｼｯｸM-PRO" w:hAnsi="HG丸ｺﾞｼｯｸM-PRO"/>
          <w:sz w:val="24"/>
          <w:szCs w:val="24"/>
        </w:rPr>
      </w:pPr>
      <w:r w:rsidRPr="00677B47">
        <w:rPr>
          <w:rStyle w:val="eop"/>
          <w:rFonts w:ascii="HG丸ｺﾞｼｯｸM-PRO" w:eastAsia="HG丸ｺﾞｼｯｸM-PRO" w:hAnsi="HG丸ｺﾞｼｯｸM-PRO" w:hint="eastAsia"/>
          <w:sz w:val="24"/>
          <w:szCs w:val="24"/>
        </w:rPr>
        <w:lastRenderedPageBreak/>
        <w:t>「保護者の皆様とつくる園づくりアンケート」の結果</w:t>
      </w:r>
    </w:p>
    <w:p w14:paraId="64B2849A" w14:textId="15752170" w:rsidR="00442887" w:rsidRPr="00EF1FC4" w:rsidRDefault="00442887" w:rsidP="00442887">
      <w:pPr>
        <w:rPr>
          <w:rStyle w:val="eop"/>
          <w:rFonts w:ascii="HG丸ｺﾞｼｯｸM-PRO" w:eastAsia="HG丸ｺﾞｼｯｸM-PRO" w:hAnsi="HG丸ｺﾞｼｯｸM-PRO"/>
          <w:szCs w:val="21"/>
        </w:rPr>
      </w:pPr>
    </w:p>
    <w:p w14:paraId="49908E5E" w14:textId="08CF9BF1" w:rsidR="00442887" w:rsidRPr="00EF1FC4" w:rsidRDefault="00442887" w:rsidP="00442887">
      <w:pPr>
        <w:rPr>
          <w:rStyle w:val="eop"/>
          <w:rFonts w:ascii="HG丸ｺﾞｼｯｸM-PRO" w:eastAsia="HG丸ｺﾞｼｯｸM-PRO" w:hAnsi="HG丸ｺﾞｼｯｸM-PRO"/>
          <w:szCs w:val="21"/>
        </w:rPr>
      </w:pPr>
      <w:r w:rsidRPr="00EF1FC4">
        <w:rPr>
          <w:rStyle w:val="eop"/>
          <w:rFonts w:ascii="HG丸ｺﾞｼｯｸM-PRO" w:eastAsia="HG丸ｺﾞｼｯｸM-PRO" w:hAnsi="HG丸ｺﾞｼｯｸM-PRO" w:hint="eastAsia"/>
          <w:szCs w:val="21"/>
        </w:rPr>
        <w:t>○対象数　１０組</w:t>
      </w:r>
    </w:p>
    <w:p w14:paraId="1BB176B3" w14:textId="2BE58D18" w:rsidR="00442887" w:rsidRPr="00EF1FC4" w:rsidRDefault="00442887" w:rsidP="00442887">
      <w:pPr>
        <w:rPr>
          <w:rStyle w:val="eop"/>
          <w:rFonts w:ascii="HG丸ｺﾞｼｯｸM-PRO" w:eastAsia="HG丸ｺﾞｼｯｸM-PRO" w:hAnsi="HG丸ｺﾞｼｯｸM-PRO"/>
          <w:szCs w:val="21"/>
        </w:rPr>
      </w:pPr>
      <w:r w:rsidRPr="00EF1FC4">
        <w:rPr>
          <w:rStyle w:val="eop"/>
          <w:rFonts w:ascii="HG丸ｺﾞｼｯｸM-PRO" w:eastAsia="HG丸ｺﾞｼｯｸM-PRO" w:hAnsi="HG丸ｺﾞｼｯｸM-PRO" w:hint="eastAsia"/>
          <w:szCs w:val="21"/>
        </w:rPr>
        <w:t>○回答数　１０組　回答率100％</w:t>
      </w:r>
    </w:p>
    <w:p w14:paraId="26B06F2F" w14:textId="77777777" w:rsidR="00442887" w:rsidRPr="00EF1FC4" w:rsidRDefault="00442887" w:rsidP="00442887">
      <w:pPr>
        <w:rPr>
          <w:rStyle w:val="eop"/>
          <w:rFonts w:ascii="HG丸ｺﾞｼｯｸM-PRO" w:eastAsia="HG丸ｺﾞｼｯｸM-PRO" w:hAnsi="HG丸ｺﾞｼｯｸM-PRO"/>
          <w:szCs w:val="21"/>
        </w:rPr>
      </w:pPr>
      <w:r w:rsidRPr="00EF1FC4">
        <w:rPr>
          <w:rStyle w:val="eop"/>
          <w:rFonts w:ascii="HG丸ｺﾞｼｯｸM-PRO" w:eastAsia="HG丸ｺﾞｼｯｸM-PRO" w:hAnsi="HG丸ｺﾞｼｯｸM-PRO" w:hint="eastAsia"/>
          <w:szCs w:val="21"/>
        </w:rPr>
        <w:t xml:space="preserve">○設問数　１９問　</w:t>
      </w:r>
    </w:p>
    <w:p w14:paraId="47567E72" w14:textId="77777777" w:rsidR="00442887" w:rsidRPr="00EF1FC4" w:rsidRDefault="00442887" w:rsidP="00442887">
      <w:pPr>
        <w:ind w:firstLineChars="500" w:firstLine="1050"/>
        <w:rPr>
          <w:rStyle w:val="eop"/>
          <w:rFonts w:ascii="HG丸ｺﾞｼｯｸM-PRO" w:eastAsia="HG丸ｺﾞｼｯｸM-PRO" w:hAnsi="HG丸ｺﾞｼｯｸM-PRO"/>
          <w:szCs w:val="21"/>
        </w:rPr>
      </w:pPr>
      <w:r w:rsidRPr="00EF1FC4">
        <w:rPr>
          <w:rStyle w:val="eop"/>
          <w:rFonts w:ascii="HG丸ｺﾞｼｯｸM-PRO" w:eastAsia="HG丸ｺﾞｼｯｸM-PRO" w:hAnsi="HG丸ｺﾞｼｯｸM-PRO" w:hint="eastAsia"/>
          <w:szCs w:val="21"/>
        </w:rPr>
        <w:t>※①～⑯は「とてもそう思う」「そう思う」「どちらとも言えない」「思わない」</w:t>
      </w:r>
    </w:p>
    <w:p w14:paraId="2D58F2F6" w14:textId="5C3DC942" w:rsidR="00442887" w:rsidRPr="00EF1FC4" w:rsidRDefault="00442887" w:rsidP="00442887">
      <w:pPr>
        <w:ind w:firstLineChars="600" w:firstLine="1260"/>
        <w:rPr>
          <w:rStyle w:val="eop"/>
          <w:rFonts w:ascii="HG丸ｺﾞｼｯｸM-PRO" w:eastAsia="HG丸ｺﾞｼｯｸM-PRO" w:hAnsi="HG丸ｺﾞｼｯｸM-PRO"/>
          <w:szCs w:val="21"/>
        </w:rPr>
      </w:pPr>
      <w:r w:rsidRPr="00EF1FC4">
        <w:rPr>
          <w:rStyle w:val="eop"/>
          <w:rFonts w:ascii="HG丸ｺﾞｼｯｸM-PRO" w:eastAsia="HG丸ｺﾞｼｯｸM-PRO" w:hAnsi="HG丸ｺﾞｼｯｸM-PRO" w:hint="eastAsia"/>
          <w:szCs w:val="21"/>
        </w:rPr>
        <w:t>の4段階評価とした。</w:t>
      </w:r>
    </w:p>
    <w:p w14:paraId="495ECDC1" w14:textId="7AAED0ED" w:rsidR="00442887" w:rsidRPr="00EF1FC4" w:rsidRDefault="00442887" w:rsidP="00442887">
      <w:pPr>
        <w:rPr>
          <w:rStyle w:val="eop"/>
          <w:rFonts w:ascii="HG丸ｺﾞｼｯｸM-PRO" w:eastAsia="HG丸ｺﾞｼｯｸM-PRO" w:hAnsi="HG丸ｺﾞｼｯｸM-PRO"/>
          <w:szCs w:val="21"/>
        </w:rPr>
      </w:pPr>
      <w:r w:rsidRPr="00EF1FC4">
        <w:rPr>
          <w:rStyle w:val="eop"/>
          <w:rFonts w:ascii="HG丸ｺﾞｼｯｸM-PRO" w:eastAsia="HG丸ｺﾞｼｯｸM-PRO" w:hAnsi="HG丸ｺﾞｼｯｸM-PRO" w:hint="eastAsia"/>
          <w:szCs w:val="21"/>
        </w:rPr>
        <w:t xml:space="preserve">　　　　　※⑰～⑲は自由記述とした。</w:t>
      </w:r>
    </w:p>
    <w:tbl>
      <w:tblPr>
        <w:tblStyle w:val="a3"/>
        <w:tblW w:w="0" w:type="auto"/>
        <w:tblLook w:val="04A0" w:firstRow="1" w:lastRow="0" w:firstColumn="1" w:lastColumn="0" w:noHBand="0" w:noVBand="1"/>
      </w:tblPr>
      <w:tblGrid>
        <w:gridCol w:w="2123"/>
        <w:gridCol w:w="2123"/>
        <w:gridCol w:w="2124"/>
        <w:gridCol w:w="2124"/>
      </w:tblGrid>
      <w:tr w:rsidR="00442887" w:rsidRPr="004B0E65" w14:paraId="22B6BE0E" w14:textId="77777777" w:rsidTr="00EF1FC4">
        <w:tc>
          <w:tcPr>
            <w:tcW w:w="8494" w:type="dxa"/>
            <w:gridSpan w:val="4"/>
            <w:shd w:val="clear" w:color="auto" w:fill="C5E0B3" w:themeFill="accent6" w:themeFillTint="66"/>
          </w:tcPr>
          <w:p w14:paraId="787E5CB0" w14:textId="1FD9FCBF" w:rsidR="00442887" w:rsidRPr="004B0E65" w:rsidRDefault="00442887" w:rsidP="00442887">
            <w:pPr>
              <w:jc w:val="left"/>
              <w:rPr>
                <w:rFonts w:ascii="HG丸ｺﾞｼｯｸM-PRO" w:eastAsia="HG丸ｺﾞｼｯｸM-PRO" w:hAnsi="HG丸ｺﾞｼｯｸM-PRO"/>
                <w:b/>
              </w:rPr>
            </w:pPr>
            <w:r w:rsidRPr="004B0E65">
              <w:rPr>
                <w:rFonts w:ascii="HG丸ｺﾞｼｯｸM-PRO" w:eastAsia="HG丸ｺﾞｼｯｸM-PRO" w:hAnsi="HG丸ｺﾞｼｯｸM-PRO" w:hint="eastAsia"/>
                <w:b/>
              </w:rPr>
              <w:t>①</w:t>
            </w:r>
            <w:r w:rsidR="00EF1FC4">
              <w:rPr>
                <w:rFonts w:ascii="HG丸ｺﾞｼｯｸM-PRO" w:eastAsia="HG丸ｺﾞｼｯｸM-PRO" w:hAnsi="HG丸ｺﾞｼｯｸM-PRO" w:hint="eastAsia"/>
                <w:b/>
              </w:rPr>
              <w:t>「</w:t>
            </w:r>
            <w:r w:rsidRPr="004B0E65">
              <w:rPr>
                <w:rFonts w:ascii="HG丸ｺﾞｼｯｸM-PRO" w:eastAsia="HG丸ｺﾞｼｯｸM-PRO" w:hAnsi="HG丸ｺﾞｼｯｸM-PRO" w:hint="eastAsia"/>
                <w:b/>
              </w:rPr>
              <w:t>子どもが楽しく通えているか」</w:t>
            </w:r>
          </w:p>
        </w:tc>
      </w:tr>
      <w:tr w:rsidR="00442887" w:rsidRPr="004B0E65" w14:paraId="7E81174A" w14:textId="77777777" w:rsidTr="00442887">
        <w:tc>
          <w:tcPr>
            <w:tcW w:w="2123" w:type="dxa"/>
          </w:tcPr>
          <w:p w14:paraId="57A5EB23" w14:textId="3186FEDD" w:rsidR="00442887"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133A8592" w14:textId="3F3DE61D" w:rsidR="00442887"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4722DC13" w14:textId="4CCF6DD2" w:rsidR="00442887"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1F619AEC" w14:textId="5D7D9968" w:rsidR="00442887"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4B0E65" w:rsidRPr="004B0E65" w14:paraId="22115B12" w14:textId="77777777" w:rsidTr="00442887">
        <w:tc>
          <w:tcPr>
            <w:tcW w:w="2123" w:type="dxa"/>
          </w:tcPr>
          <w:p w14:paraId="69C21354" w14:textId="1119A574" w:rsidR="004B0E65"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8人（80％）</w:t>
            </w:r>
          </w:p>
        </w:tc>
        <w:tc>
          <w:tcPr>
            <w:tcW w:w="2123" w:type="dxa"/>
          </w:tcPr>
          <w:p w14:paraId="556C6A16" w14:textId="23509811" w:rsidR="004B0E65"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２人（20％）</w:t>
            </w:r>
          </w:p>
        </w:tc>
        <w:tc>
          <w:tcPr>
            <w:tcW w:w="2124" w:type="dxa"/>
          </w:tcPr>
          <w:p w14:paraId="3B2EAF66" w14:textId="17DBC374" w:rsidR="004B0E65"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4" w:type="dxa"/>
          </w:tcPr>
          <w:p w14:paraId="090BBAFE" w14:textId="64E5F681" w:rsidR="004B0E65"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442887" w:rsidRPr="004B0E65" w14:paraId="6F824153" w14:textId="77777777" w:rsidTr="00EF1FC4">
        <w:tc>
          <w:tcPr>
            <w:tcW w:w="8494" w:type="dxa"/>
            <w:gridSpan w:val="4"/>
            <w:shd w:val="clear" w:color="auto" w:fill="C5E0B3" w:themeFill="accent6" w:themeFillTint="66"/>
          </w:tcPr>
          <w:p w14:paraId="2EA0F275" w14:textId="5EE414B9" w:rsidR="00442887" w:rsidRPr="004B0E65" w:rsidRDefault="00442887" w:rsidP="00442887">
            <w:pPr>
              <w:rPr>
                <w:rFonts w:ascii="HG丸ｺﾞｼｯｸM-PRO" w:eastAsia="HG丸ｺﾞｼｯｸM-PRO" w:hAnsi="HG丸ｺﾞｼｯｸM-PRO"/>
                <w:b/>
              </w:rPr>
            </w:pPr>
            <w:r w:rsidRPr="004B0E65">
              <w:rPr>
                <w:rFonts w:ascii="HG丸ｺﾞｼｯｸM-PRO" w:eastAsia="HG丸ｺﾞｼｯｸM-PRO" w:hAnsi="HG丸ｺﾞｼｯｸM-PRO" w:hint="eastAsia"/>
                <w:b/>
              </w:rPr>
              <w:t>②</w:t>
            </w:r>
            <w:r w:rsidRPr="004B0E65">
              <w:rPr>
                <w:rFonts w:ascii="HG丸ｺﾞｼｯｸM-PRO" w:eastAsia="HG丸ｺﾞｼｯｸM-PRO" w:hAnsi="HG丸ｺﾞｼｯｸM-PRO"/>
                <w:b/>
              </w:rPr>
              <w:t>「子どもの成長(生活習慣・社会性・意欲など)を感じられるか」</w:t>
            </w:r>
          </w:p>
        </w:tc>
      </w:tr>
      <w:tr w:rsidR="004B0E65" w:rsidRPr="004B0E65" w14:paraId="5F177867" w14:textId="77777777" w:rsidTr="00EF1FC4">
        <w:tc>
          <w:tcPr>
            <w:tcW w:w="2123" w:type="dxa"/>
          </w:tcPr>
          <w:p w14:paraId="05BC75B9" w14:textId="6F9FDAF9" w:rsidR="004B0E65"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29FCE7EA" w14:textId="62A07013" w:rsidR="004B0E65"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6659CE34" w14:textId="3FF87F37" w:rsidR="004B0E65"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1E4884B3" w14:textId="3B35338D" w:rsidR="004B0E65" w:rsidRPr="004B0E65" w:rsidRDefault="004B0E65" w:rsidP="004B0E65">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5A904B31" w14:textId="77777777" w:rsidTr="00EF1FC4">
        <w:tc>
          <w:tcPr>
            <w:tcW w:w="2123" w:type="dxa"/>
          </w:tcPr>
          <w:p w14:paraId="2743DD5B" w14:textId="06C95E2A"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２人（２0％）</w:t>
            </w:r>
          </w:p>
        </w:tc>
        <w:tc>
          <w:tcPr>
            <w:tcW w:w="2123" w:type="dxa"/>
          </w:tcPr>
          <w:p w14:paraId="718FAF1E" w14:textId="68A64BEE"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５人（５0％）</w:t>
            </w:r>
          </w:p>
        </w:tc>
        <w:tc>
          <w:tcPr>
            <w:tcW w:w="2124" w:type="dxa"/>
          </w:tcPr>
          <w:p w14:paraId="303E018B" w14:textId="4D239C5E"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4" w:type="dxa"/>
          </w:tcPr>
          <w:p w14:paraId="55CDFDD9" w14:textId="6A328F19"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30406439" w14:textId="77777777" w:rsidTr="00EF1FC4">
        <w:tc>
          <w:tcPr>
            <w:tcW w:w="8494" w:type="dxa"/>
            <w:gridSpan w:val="4"/>
            <w:shd w:val="clear" w:color="auto" w:fill="C5E0B3" w:themeFill="accent6" w:themeFillTint="66"/>
          </w:tcPr>
          <w:p w14:paraId="2272FC29" w14:textId="15E08ECA"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③</w:t>
            </w:r>
            <w:r w:rsidRPr="00EF1FC4">
              <w:rPr>
                <w:rFonts w:ascii="HG丸ｺﾞｼｯｸM-PRO" w:eastAsia="HG丸ｺﾞｼｯｸM-PRO" w:hAnsi="HG丸ｺﾞｼｯｸM-PRO"/>
                <w:b/>
              </w:rPr>
              <w:t>「一人ひとりに合った関わりがされているか」</w:t>
            </w:r>
          </w:p>
        </w:tc>
      </w:tr>
      <w:tr w:rsidR="00EF1FC4" w:rsidRPr="004B0E65" w14:paraId="19741F25" w14:textId="77777777" w:rsidTr="00EF1FC4">
        <w:tc>
          <w:tcPr>
            <w:tcW w:w="2123" w:type="dxa"/>
          </w:tcPr>
          <w:p w14:paraId="3151A272" w14:textId="2644BFCB"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23D1AAAF" w14:textId="367E9435"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3D8DC90D" w14:textId="31087758"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0366CA86" w14:textId="2CD72663"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47DDFE27" w14:textId="77777777" w:rsidTr="00EF1FC4">
        <w:tc>
          <w:tcPr>
            <w:tcW w:w="2123" w:type="dxa"/>
          </w:tcPr>
          <w:p w14:paraId="573EE7D7" w14:textId="06C89B8C"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３人（３0％）</w:t>
            </w:r>
          </w:p>
        </w:tc>
        <w:tc>
          <w:tcPr>
            <w:tcW w:w="2123" w:type="dxa"/>
          </w:tcPr>
          <w:p w14:paraId="23510F4E" w14:textId="2996B55E"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５人（５0％）</w:t>
            </w:r>
          </w:p>
        </w:tc>
        <w:tc>
          <w:tcPr>
            <w:tcW w:w="2124" w:type="dxa"/>
          </w:tcPr>
          <w:p w14:paraId="77C4E1E6" w14:textId="1E3070E4"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２人（２0％）</w:t>
            </w:r>
          </w:p>
        </w:tc>
        <w:tc>
          <w:tcPr>
            <w:tcW w:w="2124" w:type="dxa"/>
          </w:tcPr>
          <w:p w14:paraId="571B2818" w14:textId="4796A4F7"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7E926059" w14:textId="77777777" w:rsidTr="00EF1FC4">
        <w:tc>
          <w:tcPr>
            <w:tcW w:w="8494" w:type="dxa"/>
            <w:gridSpan w:val="4"/>
            <w:shd w:val="clear" w:color="auto" w:fill="C5E0B3" w:themeFill="accent6" w:themeFillTint="66"/>
          </w:tcPr>
          <w:p w14:paraId="16DB8538" w14:textId="1080DC09"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④</w:t>
            </w:r>
            <w:r w:rsidRPr="00EF1FC4">
              <w:rPr>
                <w:rFonts w:ascii="HG丸ｺﾞｼｯｸM-PRO" w:eastAsia="HG丸ｺﾞｼｯｸM-PRO" w:hAnsi="HG丸ｺﾞｼｯｸM-PRO"/>
                <w:b/>
              </w:rPr>
              <w:t>「保育士の言葉遣いや態度は適切か」</w:t>
            </w:r>
          </w:p>
        </w:tc>
      </w:tr>
      <w:tr w:rsidR="00EF1FC4" w:rsidRPr="004B0E65" w14:paraId="2EC5FF45" w14:textId="77777777" w:rsidTr="00EF1FC4">
        <w:tc>
          <w:tcPr>
            <w:tcW w:w="2123" w:type="dxa"/>
          </w:tcPr>
          <w:p w14:paraId="50874093" w14:textId="78B8505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6FC5262F" w14:textId="51F00588"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7956D0A8" w14:textId="00111517"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128FB957" w14:textId="2A62CF4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5882C2B0" w14:textId="77777777" w:rsidTr="00EF1FC4">
        <w:tc>
          <w:tcPr>
            <w:tcW w:w="2123" w:type="dxa"/>
          </w:tcPr>
          <w:p w14:paraId="193C7AFA" w14:textId="7D5C38F0"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3" w:type="dxa"/>
          </w:tcPr>
          <w:p w14:paraId="4046977F" w14:textId="7C19BD9E"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５</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５</w:t>
            </w:r>
            <w:r w:rsidR="00EF1FC4">
              <w:rPr>
                <w:rFonts w:ascii="HG丸ｺﾞｼｯｸM-PRO" w:eastAsia="HG丸ｺﾞｼｯｸM-PRO" w:hAnsi="HG丸ｺﾞｼｯｸM-PRO" w:hint="eastAsia"/>
              </w:rPr>
              <w:t>0％）</w:t>
            </w:r>
          </w:p>
        </w:tc>
        <w:tc>
          <w:tcPr>
            <w:tcW w:w="2124" w:type="dxa"/>
          </w:tcPr>
          <w:p w14:paraId="6F2EB255" w14:textId="5ED46D3E"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５人（５0％）</w:t>
            </w:r>
          </w:p>
        </w:tc>
        <w:tc>
          <w:tcPr>
            <w:tcW w:w="2124" w:type="dxa"/>
          </w:tcPr>
          <w:p w14:paraId="6D7C66DB" w14:textId="7EF1C8AE"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0A0CED1F" w14:textId="77777777" w:rsidTr="00EF1FC4">
        <w:tc>
          <w:tcPr>
            <w:tcW w:w="8494" w:type="dxa"/>
            <w:gridSpan w:val="4"/>
            <w:shd w:val="clear" w:color="auto" w:fill="C5E0B3" w:themeFill="accent6" w:themeFillTint="66"/>
          </w:tcPr>
          <w:p w14:paraId="7CDECA89" w14:textId="54C2CFF9"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⑤</w:t>
            </w:r>
            <w:r w:rsidRPr="00EF1FC4">
              <w:rPr>
                <w:rFonts w:ascii="HG丸ｺﾞｼｯｸM-PRO" w:eastAsia="HG丸ｺﾞｼｯｸM-PRO" w:hAnsi="HG丸ｺﾞｼｯｸM-PRO"/>
                <w:b/>
              </w:rPr>
              <w:t>「子どもへの接し方に安心感があるか」</w:t>
            </w:r>
          </w:p>
        </w:tc>
      </w:tr>
      <w:tr w:rsidR="00EF1FC4" w:rsidRPr="004B0E65" w14:paraId="3B2703C6" w14:textId="77777777" w:rsidTr="00EF1FC4">
        <w:tc>
          <w:tcPr>
            <w:tcW w:w="2123" w:type="dxa"/>
          </w:tcPr>
          <w:p w14:paraId="195AFAF5" w14:textId="2BFD0187"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525A54C1" w14:textId="243071A9"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6E726274" w14:textId="71851D29"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3537DD06" w14:textId="1ABC93A6"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34BD5C3B" w14:textId="77777777" w:rsidTr="00EF1FC4">
        <w:tc>
          <w:tcPr>
            <w:tcW w:w="2123" w:type="dxa"/>
          </w:tcPr>
          <w:p w14:paraId="5005C034" w14:textId="01A6F019"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4</w:t>
            </w:r>
            <w:r w:rsidR="00EF1FC4">
              <w:rPr>
                <w:rFonts w:ascii="HG丸ｺﾞｼｯｸM-PRO" w:eastAsia="HG丸ｺﾞｼｯｸM-PRO" w:hAnsi="HG丸ｺﾞｼｯｸM-PRO" w:hint="eastAsia"/>
              </w:rPr>
              <w:t>0％）</w:t>
            </w:r>
          </w:p>
        </w:tc>
        <w:tc>
          <w:tcPr>
            <w:tcW w:w="2123" w:type="dxa"/>
          </w:tcPr>
          <w:p w14:paraId="07AB5945" w14:textId="175C50D5"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0％）</w:t>
            </w:r>
          </w:p>
        </w:tc>
        <w:tc>
          <w:tcPr>
            <w:tcW w:w="2124" w:type="dxa"/>
          </w:tcPr>
          <w:p w14:paraId="538C5F64" w14:textId="5DD1A669"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4" w:type="dxa"/>
          </w:tcPr>
          <w:p w14:paraId="4B34696D" w14:textId="4EE9E389"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459D5E74" w14:textId="77777777" w:rsidTr="00EF1FC4">
        <w:tc>
          <w:tcPr>
            <w:tcW w:w="8494" w:type="dxa"/>
            <w:gridSpan w:val="4"/>
            <w:shd w:val="clear" w:color="auto" w:fill="C5E0B3" w:themeFill="accent6" w:themeFillTint="66"/>
          </w:tcPr>
          <w:p w14:paraId="62C89F8A" w14:textId="2D648D0B"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⑥</w:t>
            </w:r>
            <w:r w:rsidRPr="00EF1FC4">
              <w:rPr>
                <w:rFonts w:ascii="HG丸ｺﾞｼｯｸM-PRO" w:eastAsia="HG丸ｺﾞｼｯｸM-PRO" w:hAnsi="HG丸ｺﾞｼｯｸM-PRO"/>
                <w:b/>
              </w:rPr>
              <w:t>「保護者への対応(相談しやすさ・丁寧さ)はどうか」</w:t>
            </w:r>
          </w:p>
        </w:tc>
      </w:tr>
      <w:tr w:rsidR="00EF1FC4" w:rsidRPr="004B0E65" w14:paraId="09232D34" w14:textId="77777777" w:rsidTr="00EF1FC4">
        <w:tc>
          <w:tcPr>
            <w:tcW w:w="2123" w:type="dxa"/>
          </w:tcPr>
          <w:p w14:paraId="413D6281" w14:textId="1423CACA"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6AF8CAF3" w14:textId="3C2751DE"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658EAF2E" w14:textId="4B7C8B1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2DE36EEC" w14:textId="03F1ACBC"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41B0673D" w14:textId="77777777" w:rsidTr="00EF1FC4">
        <w:tc>
          <w:tcPr>
            <w:tcW w:w="2123" w:type="dxa"/>
          </w:tcPr>
          <w:p w14:paraId="7850A5F6" w14:textId="7B01C388"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0％）</w:t>
            </w:r>
          </w:p>
        </w:tc>
        <w:tc>
          <w:tcPr>
            <w:tcW w:w="2123" w:type="dxa"/>
          </w:tcPr>
          <w:p w14:paraId="48FBCF8B" w14:textId="7CEABF44"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0％）</w:t>
            </w:r>
          </w:p>
        </w:tc>
        <w:tc>
          <w:tcPr>
            <w:tcW w:w="2124" w:type="dxa"/>
          </w:tcPr>
          <w:p w14:paraId="7F55E707" w14:textId="226ED4A3"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２人（２0％）</w:t>
            </w:r>
          </w:p>
        </w:tc>
        <w:tc>
          <w:tcPr>
            <w:tcW w:w="2124" w:type="dxa"/>
          </w:tcPr>
          <w:p w14:paraId="1D8CE816" w14:textId="6454A607"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3365CAD7" w14:textId="77777777" w:rsidTr="00EF1FC4">
        <w:tc>
          <w:tcPr>
            <w:tcW w:w="8494" w:type="dxa"/>
            <w:gridSpan w:val="4"/>
            <w:shd w:val="clear" w:color="auto" w:fill="C5E0B3" w:themeFill="accent6" w:themeFillTint="66"/>
          </w:tcPr>
          <w:p w14:paraId="2589D2B9" w14:textId="08EDBBF9"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⑦</w:t>
            </w:r>
            <w:r w:rsidRPr="00EF1FC4">
              <w:rPr>
                <w:rFonts w:ascii="HG丸ｺﾞｼｯｸM-PRO" w:eastAsia="HG丸ｺﾞｼｯｸM-PRO" w:hAnsi="HG丸ｺﾞｼｯｸM-PRO"/>
                <w:b/>
              </w:rPr>
              <w:t>「子どもの様子を分かりやすく伝えてくれるか」</w:t>
            </w:r>
          </w:p>
        </w:tc>
      </w:tr>
      <w:tr w:rsidR="00EF1FC4" w:rsidRPr="004B0E65" w14:paraId="5214E6D9" w14:textId="77777777" w:rsidTr="00EF1FC4">
        <w:tc>
          <w:tcPr>
            <w:tcW w:w="2123" w:type="dxa"/>
          </w:tcPr>
          <w:p w14:paraId="63236675" w14:textId="68DB76AE"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601E73DD" w14:textId="4664D10B"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0B4FCB91" w14:textId="24B4790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0F412AD5" w14:textId="3A94AA56"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33D323D8" w14:textId="77777777" w:rsidTr="00EF1FC4">
        <w:tc>
          <w:tcPr>
            <w:tcW w:w="2123" w:type="dxa"/>
          </w:tcPr>
          <w:p w14:paraId="16F90F6F" w14:textId="38EA29BA"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３</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３</w:t>
            </w:r>
            <w:r w:rsidR="00EF1FC4">
              <w:rPr>
                <w:rFonts w:ascii="HG丸ｺﾞｼｯｸM-PRO" w:eastAsia="HG丸ｺﾞｼｯｸM-PRO" w:hAnsi="HG丸ｺﾞｼｯｸM-PRO" w:hint="eastAsia"/>
              </w:rPr>
              <w:t>0％）</w:t>
            </w:r>
          </w:p>
        </w:tc>
        <w:tc>
          <w:tcPr>
            <w:tcW w:w="2123" w:type="dxa"/>
          </w:tcPr>
          <w:p w14:paraId="6BD1C474" w14:textId="636A3E42"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0％）</w:t>
            </w:r>
          </w:p>
        </w:tc>
        <w:tc>
          <w:tcPr>
            <w:tcW w:w="2124" w:type="dxa"/>
          </w:tcPr>
          <w:p w14:paraId="696A79A5" w14:textId="62AECEE2"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34C9912C" w14:textId="6955FDBF"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32A0DF14" w14:textId="77777777" w:rsidTr="00EF1FC4">
        <w:tc>
          <w:tcPr>
            <w:tcW w:w="8494" w:type="dxa"/>
            <w:gridSpan w:val="4"/>
            <w:shd w:val="clear" w:color="auto" w:fill="C5E0B3" w:themeFill="accent6" w:themeFillTint="66"/>
          </w:tcPr>
          <w:p w14:paraId="06E8F8E3" w14:textId="3F2A5B1B"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⑧</w:t>
            </w:r>
            <w:r w:rsidRPr="00EF1FC4">
              <w:rPr>
                <w:rFonts w:ascii="HG丸ｺﾞｼｯｸM-PRO" w:eastAsia="HG丸ｺﾞｼｯｸM-PRO" w:hAnsi="HG丸ｺﾞｼｯｸM-PRO"/>
                <w:b/>
              </w:rPr>
              <w:t>「園内の安全対策(事故防止・衛生管理)は十分か」</w:t>
            </w:r>
          </w:p>
        </w:tc>
      </w:tr>
      <w:tr w:rsidR="00EF1FC4" w:rsidRPr="004B0E65" w14:paraId="7C703E37" w14:textId="77777777" w:rsidTr="00EF1FC4">
        <w:tc>
          <w:tcPr>
            <w:tcW w:w="2123" w:type="dxa"/>
          </w:tcPr>
          <w:p w14:paraId="609AC819" w14:textId="398A4C5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2CFB4C03" w14:textId="09A04F60"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3F9FDC44" w14:textId="6611C334"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72D1F9FC" w14:textId="527A9DF9"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329ADC4B" w14:textId="77777777" w:rsidTr="00EF1FC4">
        <w:tc>
          <w:tcPr>
            <w:tcW w:w="2123" w:type="dxa"/>
          </w:tcPr>
          <w:p w14:paraId="5B9FF539" w14:textId="32F145A9"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１</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１</w:t>
            </w:r>
            <w:r w:rsidR="00EF1FC4">
              <w:rPr>
                <w:rFonts w:ascii="HG丸ｺﾞｼｯｸM-PRO" w:eastAsia="HG丸ｺﾞｼｯｸM-PRO" w:hAnsi="HG丸ｺﾞｼｯｸM-PRO" w:hint="eastAsia"/>
              </w:rPr>
              <w:t>0％）</w:t>
            </w:r>
          </w:p>
        </w:tc>
        <w:tc>
          <w:tcPr>
            <w:tcW w:w="2123" w:type="dxa"/>
          </w:tcPr>
          <w:p w14:paraId="228F84F1" w14:textId="3C32A3F7"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８</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８</w:t>
            </w:r>
            <w:r w:rsidR="00EF1FC4">
              <w:rPr>
                <w:rFonts w:ascii="HG丸ｺﾞｼｯｸM-PRO" w:eastAsia="HG丸ｺﾞｼｯｸM-PRO" w:hAnsi="HG丸ｺﾞｼｯｸM-PRO" w:hint="eastAsia"/>
              </w:rPr>
              <w:t>0％）</w:t>
            </w:r>
          </w:p>
        </w:tc>
        <w:tc>
          <w:tcPr>
            <w:tcW w:w="2124" w:type="dxa"/>
          </w:tcPr>
          <w:p w14:paraId="76EBE757" w14:textId="2830DCB6"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5316F3FC" w14:textId="110E05DE"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EF1FC4" w14:paraId="642C2CE3" w14:textId="77777777" w:rsidTr="00EF1FC4">
        <w:tc>
          <w:tcPr>
            <w:tcW w:w="8494" w:type="dxa"/>
            <w:gridSpan w:val="4"/>
            <w:shd w:val="clear" w:color="auto" w:fill="C5E0B3" w:themeFill="accent6" w:themeFillTint="66"/>
          </w:tcPr>
          <w:p w14:paraId="28EE9739" w14:textId="581A71C3"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⑨</w:t>
            </w:r>
            <w:r w:rsidRPr="00EF1FC4">
              <w:rPr>
                <w:rFonts w:ascii="HG丸ｺﾞｼｯｸM-PRO" w:eastAsia="HG丸ｺﾞｼｯｸM-PRO" w:hAnsi="HG丸ｺﾞｼｯｸM-PRO"/>
                <w:b/>
              </w:rPr>
              <w:t>「災害時の対応や訓練について安心できるか」</w:t>
            </w:r>
          </w:p>
        </w:tc>
      </w:tr>
      <w:tr w:rsidR="00EF1FC4" w:rsidRPr="004B0E65" w14:paraId="68EE6609" w14:textId="77777777" w:rsidTr="00EF1FC4">
        <w:tc>
          <w:tcPr>
            <w:tcW w:w="2123" w:type="dxa"/>
          </w:tcPr>
          <w:p w14:paraId="17D9D6D9" w14:textId="7E45455E"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1B14091E" w14:textId="4283142B"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6AAE85E8" w14:textId="39A99A8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44541675" w14:textId="3A9AE066"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5E826E07" w14:textId="77777777" w:rsidTr="00EF1FC4">
        <w:tc>
          <w:tcPr>
            <w:tcW w:w="2123" w:type="dxa"/>
          </w:tcPr>
          <w:p w14:paraId="37E648A7" w14:textId="064505E5"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１</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１</w:t>
            </w:r>
            <w:r w:rsidR="00EF1FC4">
              <w:rPr>
                <w:rFonts w:ascii="HG丸ｺﾞｼｯｸM-PRO" w:eastAsia="HG丸ｺﾞｼｯｸM-PRO" w:hAnsi="HG丸ｺﾞｼｯｸM-PRO" w:hint="eastAsia"/>
              </w:rPr>
              <w:t>0％）</w:t>
            </w:r>
          </w:p>
        </w:tc>
        <w:tc>
          <w:tcPr>
            <w:tcW w:w="2123" w:type="dxa"/>
          </w:tcPr>
          <w:p w14:paraId="187E0583" w14:textId="059D2733" w:rsidR="00EF1FC4" w:rsidRPr="004B0E65" w:rsidRDefault="00677B47"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９</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９</w:t>
            </w:r>
            <w:r w:rsidR="00EF1FC4">
              <w:rPr>
                <w:rFonts w:ascii="HG丸ｺﾞｼｯｸM-PRO" w:eastAsia="HG丸ｺﾞｼｯｸM-PRO" w:hAnsi="HG丸ｺﾞｼｯｸM-PRO" w:hint="eastAsia"/>
              </w:rPr>
              <w:t>0％）</w:t>
            </w:r>
          </w:p>
        </w:tc>
        <w:tc>
          <w:tcPr>
            <w:tcW w:w="2124" w:type="dxa"/>
          </w:tcPr>
          <w:p w14:paraId="35A63A13" w14:textId="00A332DD"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4" w:type="dxa"/>
          </w:tcPr>
          <w:p w14:paraId="450EA951" w14:textId="0FE2EBCE" w:rsidR="00EF1FC4" w:rsidRPr="004B0E65" w:rsidRDefault="00EF1FC4" w:rsidP="00677B47">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EF1FC4" w14:paraId="0CAE99A9" w14:textId="77777777" w:rsidTr="00EF1FC4">
        <w:tc>
          <w:tcPr>
            <w:tcW w:w="8494" w:type="dxa"/>
            <w:gridSpan w:val="4"/>
            <w:shd w:val="clear" w:color="auto" w:fill="C5E0B3" w:themeFill="accent6" w:themeFillTint="66"/>
          </w:tcPr>
          <w:p w14:paraId="1CCD57D0" w14:textId="7A6656D7"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lastRenderedPageBreak/>
              <w:t>⑩</w:t>
            </w:r>
            <w:r w:rsidRPr="00EF1FC4">
              <w:rPr>
                <w:rFonts w:ascii="HG丸ｺﾞｼｯｸM-PRO" w:eastAsia="HG丸ｺﾞｼｯｸM-PRO" w:hAnsi="HG丸ｺﾞｼｯｸM-PRO"/>
                <w:b/>
              </w:rPr>
              <w:t>「園の設備や清潔さは保たれているか」</w:t>
            </w:r>
          </w:p>
        </w:tc>
      </w:tr>
      <w:tr w:rsidR="00EF1FC4" w:rsidRPr="004B0E65" w14:paraId="11E092C9" w14:textId="77777777" w:rsidTr="00EF1FC4">
        <w:tc>
          <w:tcPr>
            <w:tcW w:w="2123" w:type="dxa"/>
          </w:tcPr>
          <w:p w14:paraId="2149ACBB" w14:textId="4A3F01C7"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22744E96" w14:textId="6E341472"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62F7A35C" w14:textId="5F013B7E"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5142FC94" w14:textId="4D544822"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4BD91685" w14:textId="77777777" w:rsidTr="00EF1FC4">
        <w:tc>
          <w:tcPr>
            <w:tcW w:w="2123" w:type="dxa"/>
          </w:tcPr>
          <w:p w14:paraId="1129E646" w14:textId="53BB6107" w:rsidR="00EF1FC4" w:rsidRPr="004B0E65" w:rsidRDefault="00677B47"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３</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３</w:t>
            </w:r>
            <w:r w:rsidR="00EF1FC4">
              <w:rPr>
                <w:rFonts w:ascii="HG丸ｺﾞｼｯｸM-PRO" w:eastAsia="HG丸ｺﾞｼｯｸM-PRO" w:hAnsi="HG丸ｺﾞｼｯｸM-PRO" w:hint="eastAsia"/>
              </w:rPr>
              <w:t>0％）</w:t>
            </w:r>
          </w:p>
        </w:tc>
        <w:tc>
          <w:tcPr>
            <w:tcW w:w="2123" w:type="dxa"/>
          </w:tcPr>
          <w:p w14:paraId="0F73B924" w14:textId="5E87FED9" w:rsidR="00EF1FC4" w:rsidRPr="004B0E65" w:rsidRDefault="00677B47"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0％）</w:t>
            </w:r>
          </w:p>
        </w:tc>
        <w:tc>
          <w:tcPr>
            <w:tcW w:w="2124" w:type="dxa"/>
          </w:tcPr>
          <w:p w14:paraId="659245E9" w14:textId="2300EBA7" w:rsidR="00EF1FC4" w:rsidRPr="004B0E65" w:rsidRDefault="00677B47"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3790DF73" w14:textId="1EF91285"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EF1FC4" w14:paraId="16C053C7" w14:textId="77777777" w:rsidTr="00EF1FC4">
        <w:tc>
          <w:tcPr>
            <w:tcW w:w="8494" w:type="dxa"/>
            <w:gridSpan w:val="4"/>
            <w:shd w:val="clear" w:color="auto" w:fill="C5E0B3" w:themeFill="accent6" w:themeFillTint="66"/>
          </w:tcPr>
          <w:p w14:paraId="6F6BD467" w14:textId="37DBFFDC"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⑪</w:t>
            </w:r>
            <w:r w:rsidRPr="00EF1FC4">
              <w:rPr>
                <w:rFonts w:ascii="HG丸ｺﾞｼｯｸM-PRO" w:eastAsia="HG丸ｺﾞｼｯｸM-PRO" w:hAnsi="HG丸ｺﾞｼｯｸM-PRO"/>
                <w:b/>
              </w:rPr>
              <w:t>「おたよりや連絡帳などの情報が分かりやすいか」</w:t>
            </w:r>
          </w:p>
        </w:tc>
      </w:tr>
      <w:tr w:rsidR="00EF1FC4" w:rsidRPr="004B0E65" w14:paraId="6F8B327C" w14:textId="77777777" w:rsidTr="00EF1FC4">
        <w:tc>
          <w:tcPr>
            <w:tcW w:w="2123" w:type="dxa"/>
          </w:tcPr>
          <w:p w14:paraId="6B5AC38B" w14:textId="04ABAD7E"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140CABED" w14:textId="492B7E6F"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452C6376" w14:textId="249E42F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52F080D4" w14:textId="667CB581"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53433667" w14:textId="77777777" w:rsidTr="00EF1FC4">
        <w:tc>
          <w:tcPr>
            <w:tcW w:w="2123" w:type="dxa"/>
          </w:tcPr>
          <w:p w14:paraId="71A075E5" w14:textId="48E68E4D"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0％）</w:t>
            </w:r>
          </w:p>
        </w:tc>
        <w:tc>
          <w:tcPr>
            <w:tcW w:w="2123" w:type="dxa"/>
          </w:tcPr>
          <w:p w14:paraId="33D7CB5A" w14:textId="08A9AC40"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５</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５</w:t>
            </w:r>
            <w:r w:rsidR="00EF1FC4">
              <w:rPr>
                <w:rFonts w:ascii="HG丸ｺﾞｼｯｸM-PRO" w:eastAsia="HG丸ｺﾞｼｯｸM-PRO" w:hAnsi="HG丸ｺﾞｼｯｸM-PRO" w:hint="eastAsia"/>
              </w:rPr>
              <w:t>0％）</w:t>
            </w:r>
          </w:p>
        </w:tc>
        <w:tc>
          <w:tcPr>
            <w:tcW w:w="2124" w:type="dxa"/>
          </w:tcPr>
          <w:p w14:paraId="78A10A97" w14:textId="4F8A2B66"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55204D52" w14:textId="1CBF5A0D"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416A444D" w14:textId="77777777" w:rsidTr="00EF1FC4">
        <w:tc>
          <w:tcPr>
            <w:tcW w:w="8494" w:type="dxa"/>
            <w:gridSpan w:val="4"/>
            <w:shd w:val="clear" w:color="auto" w:fill="C5E0B3" w:themeFill="accent6" w:themeFillTint="66"/>
          </w:tcPr>
          <w:p w14:paraId="1C7EA41A" w14:textId="19E9E5C4"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⑫</w:t>
            </w:r>
            <w:r w:rsidRPr="00EF1FC4">
              <w:rPr>
                <w:rFonts w:ascii="HG丸ｺﾞｼｯｸM-PRO" w:eastAsia="HG丸ｺﾞｼｯｸM-PRO" w:hAnsi="HG丸ｺﾞｼｯｸM-PRO"/>
                <w:b/>
              </w:rPr>
              <w:t>「行事や日々のようすが</w:t>
            </w:r>
            <w:r w:rsidRPr="00EF1FC4">
              <w:rPr>
                <w:rFonts w:ascii="HG丸ｺﾞｼｯｸM-PRO" w:eastAsia="HG丸ｺﾞｼｯｸM-PRO" w:hAnsi="HG丸ｺﾞｼｯｸM-PRO" w:hint="eastAsia"/>
                <w:b/>
              </w:rPr>
              <w:t>伝わってくるか」</w:t>
            </w:r>
          </w:p>
        </w:tc>
      </w:tr>
      <w:tr w:rsidR="00EF1FC4" w:rsidRPr="004B0E65" w14:paraId="16AE664D" w14:textId="77777777" w:rsidTr="00EF1FC4">
        <w:tc>
          <w:tcPr>
            <w:tcW w:w="2123" w:type="dxa"/>
          </w:tcPr>
          <w:p w14:paraId="24CB030F" w14:textId="76BFE00B"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1B411C0F" w14:textId="3A02FF02"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2BDE3B79" w14:textId="1FFDB0B1"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079C6A80" w14:textId="62703C48"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74D5D266" w14:textId="77777777" w:rsidTr="00EF1FC4">
        <w:tc>
          <w:tcPr>
            <w:tcW w:w="2123" w:type="dxa"/>
          </w:tcPr>
          <w:p w14:paraId="5B5B99F2" w14:textId="4D9752FE"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0％）</w:t>
            </w:r>
          </w:p>
        </w:tc>
        <w:tc>
          <w:tcPr>
            <w:tcW w:w="2123" w:type="dxa"/>
          </w:tcPr>
          <w:p w14:paraId="642DB90C" w14:textId="6A8039B9"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５</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５</w:t>
            </w:r>
            <w:r w:rsidR="00EF1FC4">
              <w:rPr>
                <w:rFonts w:ascii="HG丸ｺﾞｼｯｸM-PRO" w:eastAsia="HG丸ｺﾞｼｯｸM-PRO" w:hAnsi="HG丸ｺﾞｼｯｸM-PRO" w:hint="eastAsia"/>
              </w:rPr>
              <w:t>0％）</w:t>
            </w:r>
          </w:p>
        </w:tc>
        <w:tc>
          <w:tcPr>
            <w:tcW w:w="2124" w:type="dxa"/>
          </w:tcPr>
          <w:p w14:paraId="4920DCEC" w14:textId="3A415716"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0CC8223A" w14:textId="259345A7"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4B0E65" w14:paraId="389D70C6" w14:textId="77777777" w:rsidTr="00EF1FC4">
        <w:tc>
          <w:tcPr>
            <w:tcW w:w="8494" w:type="dxa"/>
            <w:gridSpan w:val="4"/>
            <w:shd w:val="clear" w:color="auto" w:fill="C5E0B3" w:themeFill="accent6" w:themeFillTint="66"/>
          </w:tcPr>
          <w:p w14:paraId="3B975B7C" w14:textId="347CB8DA"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⑬</w:t>
            </w:r>
            <w:r w:rsidRPr="00EF1FC4">
              <w:rPr>
                <w:rFonts w:ascii="HG丸ｺﾞｼｯｸM-PRO" w:eastAsia="HG丸ｺﾞｼｯｸM-PRO" w:hAnsi="HG丸ｺﾞｼｯｸM-PRO"/>
                <w:b/>
              </w:rPr>
              <w:t>「行事の内容や回数は適切か」</w:t>
            </w:r>
          </w:p>
        </w:tc>
      </w:tr>
      <w:tr w:rsidR="00EF1FC4" w:rsidRPr="004B0E65" w14:paraId="24FE7788" w14:textId="77777777" w:rsidTr="00EF1FC4">
        <w:tc>
          <w:tcPr>
            <w:tcW w:w="2123" w:type="dxa"/>
          </w:tcPr>
          <w:p w14:paraId="0AFC35C6" w14:textId="24CD5421"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08A7983E" w14:textId="742132D4"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2088358D" w14:textId="38A7DBB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247B3073" w14:textId="1AA5AAB8"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63065BC1" w14:textId="77777777" w:rsidTr="00EF1FC4">
        <w:tc>
          <w:tcPr>
            <w:tcW w:w="2123" w:type="dxa"/>
          </w:tcPr>
          <w:p w14:paraId="03817EC5" w14:textId="08F772CD"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１</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１</w:t>
            </w:r>
            <w:r w:rsidR="00EF1FC4">
              <w:rPr>
                <w:rFonts w:ascii="HG丸ｺﾞｼｯｸM-PRO" w:eastAsia="HG丸ｺﾞｼｯｸM-PRO" w:hAnsi="HG丸ｺﾞｼｯｸM-PRO" w:hint="eastAsia"/>
              </w:rPr>
              <w:t>0％）</w:t>
            </w:r>
          </w:p>
        </w:tc>
        <w:tc>
          <w:tcPr>
            <w:tcW w:w="2123" w:type="dxa"/>
          </w:tcPr>
          <w:p w14:paraId="19E8F800" w14:textId="698C3016"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８</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８</w:t>
            </w:r>
            <w:r w:rsidR="00EF1FC4">
              <w:rPr>
                <w:rFonts w:ascii="HG丸ｺﾞｼｯｸM-PRO" w:eastAsia="HG丸ｺﾞｼｯｸM-PRO" w:hAnsi="HG丸ｺﾞｼｯｸM-PRO" w:hint="eastAsia"/>
              </w:rPr>
              <w:t>0％）</w:t>
            </w:r>
          </w:p>
        </w:tc>
        <w:tc>
          <w:tcPr>
            <w:tcW w:w="2124" w:type="dxa"/>
          </w:tcPr>
          <w:p w14:paraId="197EE6D4" w14:textId="0DACD7B5"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346A09CA" w14:textId="40DBBA74"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EF1FC4" w14:paraId="157D587D" w14:textId="77777777" w:rsidTr="00EF1FC4">
        <w:tc>
          <w:tcPr>
            <w:tcW w:w="8494" w:type="dxa"/>
            <w:gridSpan w:val="4"/>
            <w:shd w:val="clear" w:color="auto" w:fill="C5E0B3" w:themeFill="accent6" w:themeFillTint="66"/>
          </w:tcPr>
          <w:p w14:paraId="513C6862" w14:textId="61640CA2"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⑭</w:t>
            </w:r>
            <w:r w:rsidRPr="00EF1FC4">
              <w:rPr>
                <w:rFonts w:ascii="HG丸ｺﾞｼｯｸM-PRO" w:eastAsia="HG丸ｺﾞｼｯｸM-PRO" w:hAnsi="HG丸ｺﾞｼｯｸM-PRO"/>
                <w:b/>
              </w:rPr>
              <w:t>「保護者参加の負担は適切か」</w:t>
            </w:r>
          </w:p>
        </w:tc>
      </w:tr>
      <w:tr w:rsidR="00EF1FC4" w:rsidRPr="004B0E65" w14:paraId="6B89E7D2" w14:textId="77777777" w:rsidTr="00EF1FC4">
        <w:tc>
          <w:tcPr>
            <w:tcW w:w="2123" w:type="dxa"/>
          </w:tcPr>
          <w:p w14:paraId="04B86192" w14:textId="5601FF89"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3083CD52" w14:textId="25B51518"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4B688DDE" w14:textId="2EF709E5"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051757A4" w14:textId="5643574E"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29ECDACA" w14:textId="77777777" w:rsidTr="00EF1FC4">
        <w:tc>
          <w:tcPr>
            <w:tcW w:w="2123" w:type="dxa"/>
          </w:tcPr>
          <w:p w14:paraId="5E7B1158" w14:textId="18C9F70E"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0％）</w:t>
            </w:r>
          </w:p>
        </w:tc>
        <w:tc>
          <w:tcPr>
            <w:tcW w:w="2123" w:type="dxa"/>
          </w:tcPr>
          <w:p w14:paraId="3255505C" w14:textId="23D7BB2D"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0％）</w:t>
            </w:r>
          </w:p>
        </w:tc>
        <w:tc>
          <w:tcPr>
            <w:tcW w:w="2124" w:type="dxa"/>
          </w:tcPr>
          <w:p w14:paraId="0DF8A8C6" w14:textId="09A12F18"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4" w:type="dxa"/>
          </w:tcPr>
          <w:p w14:paraId="176F751F" w14:textId="07984F63"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EF1FC4" w14:paraId="5A1F508A" w14:textId="77777777" w:rsidTr="00EF1FC4">
        <w:tc>
          <w:tcPr>
            <w:tcW w:w="8494" w:type="dxa"/>
            <w:gridSpan w:val="4"/>
            <w:shd w:val="clear" w:color="auto" w:fill="C5E0B3" w:themeFill="accent6" w:themeFillTint="66"/>
          </w:tcPr>
          <w:p w14:paraId="591A1EE0" w14:textId="10696804"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⑮</w:t>
            </w:r>
            <w:r>
              <w:rPr>
                <w:rFonts w:ascii="HG丸ｺﾞｼｯｸM-PRO" w:eastAsia="HG丸ｺﾞｼｯｸM-PRO" w:hAnsi="HG丸ｺﾞｼｯｸM-PRO" w:hint="eastAsia"/>
                <w:b/>
              </w:rPr>
              <w:t>「</w:t>
            </w:r>
            <w:r w:rsidRPr="00EF1FC4">
              <w:rPr>
                <w:rFonts w:ascii="HG丸ｺﾞｼｯｸM-PRO" w:eastAsia="HG丸ｺﾞｼｯｸM-PRO" w:hAnsi="HG丸ｺﾞｼｯｸM-PRO"/>
                <w:b/>
              </w:rPr>
              <w:t>園の方針や運営に納得感があるか</w:t>
            </w:r>
            <w:r>
              <w:rPr>
                <w:rFonts w:ascii="HG丸ｺﾞｼｯｸM-PRO" w:eastAsia="HG丸ｺﾞｼｯｸM-PRO" w:hAnsi="HG丸ｺﾞｼｯｸM-PRO" w:hint="eastAsia"/>
                <w:b/>
              </w:rPr>
              <w:t>」</w:t>
            </w:r>
          </w:p>
        </w:tc>
      </w:tr>
      <w:tr w:rsidR="00EF1FC4" w:rsidRPr="004B0E65" w14:paraId="6AC845D7" w14:textId="77777777" w:rsidTr="00EF1FC4">
        <w:tc>
          <w:tcPr>
            <w:tcW w:w="2123" w:type="dxa"/>
          </w:tcPr>
          <w:p w14:paraId="7E619DD0" w14:textId="07F7970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01F0330C" w14:textId="406A8026"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76E2F7D9" w14:textId="50C31502"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7C4B2B47" w14:textId="6709DA72"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7705CCC5" w14:textId="77777777" w:rsidTr="00EF1FC4">
        <w:tc>
          <w:tcPr>
            <w:tcW w:w="2123" w:type="dxa"/>
          </w:tcPr>
          <w:p w14:paraId="7CDC678E" w14:textId="6800B8B6"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3" w:type="dxa"/>
          </w:tcPr>
          <w:p w14:paraId="2E7DAE12" w14:textId="29490276"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９</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９０</w:t>
            </w:r>
            <w:r w:rsidR="00EF1FC4">
              <w:rPr>
                <w:rFonts w:ascii="HG丸ｺﾞｼｯｸM-PRO" w:eastAsia="HG丸ｺﾞｼｯｸM-PRO" w:hAnsi="HG丸ｺﾞｼｯｸM-PRO" w:hint="eastAsia"/>
              </w:rPr>
              <w:t>％）</w:t>
            </w:r>
          </w:p>
        </w:tc>
        <w:tc>
          <w:tcPr>
            <w:tcW w:w="2124" w:type="dxa"/>
          </w:tcPr>
          <w:p w14:paraId="268BA934" w14:textId="75D49618"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１人（１0％）</w:t>
            </w:r>
          </w:p>
        </w:tc>
        <w:tc>
          <w:tcPr>
            <w:tcW w:w="2124" w:type="dxa"/>
          </w:tcPr>
          <w:p w14:paraId="56E7005D" w14:textId="67CDF157"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EF1FC4" w:rsidRPr="00EF1FC4" w14:paraId="5C3F01E1" w14:textId="77777777" w:rsidTr="00EF1FC4">
        <w:tc>
          <w:tcPr>
            <w:tcW w:w="8494" w:type="dxa"/>
            <w:gridSpan w:val="4"/>
            <w:shd w:val="clear" w:color="auto" w:fill="C5E0B3" w:themeFill="accent6" w:themeFillTint="66"/>
          </w:tcPr>
          <w:p w14:paraId="202C3D79" w14:textId="4D0BD60E" w:rsidR="00EF1FC4" w:rsidRPr="00EF1FC4" w:rsidRDefault="00EF1FC4" w:rsidP="00EF1FC4">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⑯</w:t>
            </w:r>
            <w:r w:rsidRPr="00EF1FC4">
              <w:rPr>
                <w:rFonts w:ascii="HG丸ｺﾞｼｯｸM-PRO" w:eastAsia="HG丸ｺﾞｼｯｸM-PRO" w:hAnsi="HG丸ｺﾞｼｯｸM-PRO"/>
                <w:b/>
              </w:rPr>
              <w:t>「園全体に満足しているか」</w:t>
            </w:r>
          </w:p>
        </w:tc>
      </w:tr>
      <w:tr w:rsidR="00EF1FC4" w:rsidRPr="004B0E65" w14:paraId="159F755B" w14:textId="77777777" w:rsidTr="00EF1FC4">
        <w:tc>
          <w:tcPr>
            <w:tcW w:w="2123" w:type="dxa"/>
          </w:tcPr>
          <w:p w14:paraId="7837F40B" w14:textId="2C3B3721"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159A4C00" w14:textId="76BEC46D"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5B62552B" w14:textId="0F8288D4"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666A4329" w14:textId="1DC7F0FA" w:rsidR="00EF1FC4" w:rsidRPr="004B0E65" w:rsidRDefault="00EF1FC4" w:rsidP="00EF1FC4">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EF1FC4" w:rsidRPr="004B0E65" w14:paraId="1F9E1383" w14:textId="77777777" w:rsidTr="00EF1FC4">
        <w:tc>
          <w:tcPr>
            <w:tcW w:w="2123" w:type="dxa"/>
          </w:tcPr>
          <w:p w14:paraId="59501833" w14:textId="25648411"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４</w:t>
            </w:r>
            <w:r w:rsidR="00EF1FC4">
              <w:rPr>
                <w:rFonts w:ascii="HG丸ｺﾞｼｯｸM-PRO" w:eastAsia="HG丸ｺﾞｼｯｸM-PRO" w:hAnsi="HG丸ｺﾞｼｯｸM-PRO" w:hint="eastAsia"/>
              </w:rPr>
              <w:t>0％）</w:t>
            </w:r>
          </w:p>
        </w:tc>
        <w:tc>
          <w:tcPr>
            <w:tcW w:w="2123" w:type="dxa"/>
          </w:tcPr>
          <w:p w14:paraId="70BD3F5B" w14:textId="485D663C" w:rsidR="00EF1FC4" w:rsidRPr="004B0E65" w:rsidRDefault="00A04428"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人（</w:t>
            </w:r>
            <w:r>
              <w:rPr>
                <w:rFonts w:ascii="HG丸ｺﾞｼｯｸM-PRO" w:eastAsia="HG丸ｺﾞｼｯｸM-PRO" w:hAnsi="HG丸ｺﾞｼｯｸM-PRO" w:hint="eastAsia"/>
              </w:rPr>
              <w:t>６</w:t>
            </w:r>
            <w:r w:rsidR="00EF1FC4">
              <w:rPr>
                <w:rFonts w:ascii="HG丸ｺﾞｼｯｸM-PRO" w:eastAsia="HG丸ｺﾞｼｯｸM-PRO" w:hAnsi="HG丸ｺﾞｼｯｸM-PRO" w:hint="eastAsia"/>
              </w:rPr>
              <w:t>0％）</w:t>
            </w:r>
          </w:p>
        </w:tc>
        <w:tc>
          <w:tcPr>
            <w:tcW w:w="2124" w:type="dxa"/>
          </w:tcPr>
          <w:p w14:paraId="2734764E" w14:textId="77EC1300"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c>
          <w:tcPr>
            <w:tcW w:w="2124" w:type="dxa"/>
          </w:tcPr>
          <w:p w14:paraId="22AB45B6" w14:textId="36A1E4CE" w:rsidR="00EF1FC4" w:rsidRPr="004B0E65" w:rsidRDefault="00EF1FC4" w:rsidP="00A04428">
            <w:pPr>
              <w:jc w:val="center"/>
              <w:rPr>
                <w:rFonts w:ascii="HG丸ｺﾞｼｯｸM-PRO" w:eastAsia="HG丸ｺﾞｼｯｸM-PRO" w:hAnsi="HG丸ｺﾞｼｯｸM-PRO"/>
              </w:rPr>
            </w:pPr>
            <w:r>
              <w:rPr>
                <w:rFonts w:ascii="HG丸ｺﾞｼｯｸM-PRO" w:eastAsia="HG丸ｺﾞｼｯｸM-PRO" w:hAnsi="HG丸ｺﾞｼｯｸM-PRO" w:hint="eastAsia"/>
              </w:rPr>
              <w:t>０</w:t>
            </w:r>
          </w:p>
        </w:tc>
      </w:tr>
      <w:tr w:rsidR="00A04428" w:rsidRPr="00A04428" w14:paraId="0F7A85FF" w14:textId="77777777" w:rsidTr="00D17C01">
        <w:tc>
          <w:tcPr>
            <w:tcW w:w="8494" w:type="dxa"/>
            <w:gridSpan w:val="4"/>
            <w:shd w:val="clear" w:color="auto" w:fill="FFE599" w:themeFill="accent4" w:themeFillTint="66"/>
          </w:tcPr>
          <w:p w14:paraId="066FF0EE" w14:textId="4134705E" w:rsidR="00A04428" w:rsidRPr="00A04428" w:rsidRDefault="00A04428" w:rsidP="00A04428">
            <w:pPr>
              <w:jc w:val="center"/>
              <w:rPr>
                <w:rFonts w:ascii="HG丸ｺﾞｼｯｸM-PRO" w:eastAsia="HG丸ｺﾞｼｯｸM-PRO" w:hAnsi="HG丸ｺﾞｼｯｸM-PRO"/>
                <w:b/>
              </w:rPr>
            </w:pPr>
            <w:r w:rsidRPr="00A04428">
              <w:rPr>
                <w:rFonts w:ascii="HG丸ｺﾞｼｯｸM-PRO" w:eastAsia="HG丸ｺﾞｼｯｸM-PRO" w:hAnsi="HG丸ｺﾞｼｯｸM-PRO" w:hint="eastAsia"/>
                <w:b/>
              </w:rPr>
              <w:t>集</w:t>
            </w:r>
            <w:r>
              <w:rPr>
                <w:rFonts w:ascii="HG丸ｺﾞｼｯｸM-PRO" w:eastAsia="HG丸ｺﾞｼｯｸM-PRO" w:hAnsi="HG丸ｺﾞｼｯｸM-PRO" w:hint="eastAsia"/>
                <w:b/>
              </w:rPr>
              <w:t xml:space="preserve">　</w:t>
            </w:r>
            <w:r w:rsidRPr="00A04428">
              <w:rPr>
                <w:rFonts w:ascii="HG丸ｺﾞｼｯｸM-PRO" w:eastAsia="HG丸ｺﾞｼｯｸM-PRO" w:hAnsi="HG丸ｺﾞｼｯｸM-PRO" w:hint="eastAsia"/>
                <w:b/>
              </w:rPr>
              <w:t>計</w:t>
            </w:r>
          </w:p>
        </w:tc>
      </w:tr>
      <w:tr w:rsidR="00A04428" w:rsidRPr="004B0E65" w14:paraId="7DEFB20E" w14:textId="77777777" w:rsidTr="00EF1FC4">
        <w:tc>
          <w:tcPr>
            <w:tcW w:w="2123" w:type="dxa"/>
          </w:tcPr>
          <w:p w14:paraId="2AEB4A93" w14:textId="2056D334" w:rsidR="00A04428" w:rsidRDefault="00A04428" w:rsidP="00A04428">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とてもそう思う</w:t>
            </w:r>
          </w:p>
        </w:tc>
        <w:tc>
          <w:tcPr>
            <w:tcW w:w="2123" w:type="dxa"/>
          </w:tcPr>
          <w:p w14:paraId="1F98B9BA" w14:textId="3DF1248B" w:rsidR="00A04428" w:rsidRDefault="00A04428" w:rsidP="00A04428">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そう思う</w:t>
            </w:r>
          </w:p>
        </w:tc>
        <w:tc>
          <w:tcPr>
            <w:tcW w:w="2124" w:type="dxa"/>
          </w:tcPr>
          <w:p w14:paraId="4119E39F" w14:textId="6713BA3E" w:rsidR="00A04428" w:rsidRDefault="00A04428" w:rsidP="00A04428">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どちらとも言えない</w:t>
            </w:r>
          </w:p>
        </w:tc>
        <w:tc>
          <w:tcPr>
            <w:tcW w:w="2124" w:type="dxa"/>
          </w:tcPr>
          <w:p w14:paraId="193E1671" w14:textId="7ADCBCE1" w:rsidR="00A04428" w:rsidRDefault="00A04428" w:rsidP="00A04428">
            <w:pPr>
              <w:jc w:val="center"/>
              <w:rPr>
                <w:rFonts w:ascii="HG丸ｺﾞｼｯｸM-PRO" w:eastAsia="HG丸ｺﾞｼｯｸM-PRO" w:hAnsi="HG丸ｺﾞｼｯｸM-PRO"/>
              </w:rPr>
            </w:pPr>
            <w:r w:rsidRPr="004B0E65">
              <w:rPr>
                <w:rStyle w:val="eop"/>
                <w:rFonts w:ascii="HG丸ｺﾞｼｯｸM-PRO" w:eastAsia="HG丸ｺﾞｼｯｸM-PRO" w:hAnsi="HG丸ｺﾞｼｯｸM-PRO" w:hint="eastAsia"/>
                <w:szCs w:val="21"/>
              </w:rPr>
              <w:t>思わない</w:t>
            </w:r>
          </w:p>
        </w:tc>
      </w:tr>
      <w:tr w:rsidR="00A04428" w:rsidRPr="004B0E65" w14:paraId="15B9E2AE" w14:textId="77777777" w:rsidTr="00EF1FC4">
        <w:tc>
          <w:tcPr>
            <w:tcW w:w="2123" w:type="dxa"/>
          </w:tcPr>
          <w:p w14:paraId="2132B769" w14:textId="06CC9E4A" w:rsidR="00D17C01" w:rsidRPr="00465B49" w:rsidRDefault="00190502" w:rsidP="00D17C01">
            <w:pPr>
              <w:jc w:val="center"/>
              <w:rPr>
                <w:rFonts w:ascii="HG丸ｺﾞｼｯｸM-PRO" w:eastAsia="HG丸ｺﾞｼｯｸM-PRO" w:hAnsi="HG丸ｺﾞｼｯｸM-PRO"/>
                <w:b/>
                <w:color w:val="000000" w:themeColor="text1"/>
              </w:rPr>
            </w:pPr>
            <w:r w:rsidRPr="00465B49">
              <w:rPr>
                <w:rFonts w:ascii="HG丸ｺﾞｼｯｸM-PRO" w:eastAsia="HG丸ｺﾞｼｯｸM-PRO" w:hAnsi="HG丸ｺﾞｼｯｸM-PRO" w:hint="eastAsia"/>
                <w:b/>
                <w:color w:val="000000" w:themeColor="text1"/>
              </w:rPr>
              <w:t>約３０</w:t>
            </w:r>
            <w:r w:rsidR="00D17C01" w:rsidRPr="00465B49">
              <w:rPr>
                <w:rFonts w:ascii="HG丸ｺﾞｼｯｸM-PRO" w:eastAsia="HG丸ｺﾞｼｯｸM-PRO" w:hAnsi="HG丸ｺﾞｼｯｸM-PRO" w:hint="eastAsia"/>
                <w:b/>
                <w:color w:val="000000" w:themeColor="text1"/>
              </w:rPr>
              <w:t>％</w:t>
            </w:r>
          </w:p>
        </w:tc>
        <w:tc>
          <w:tcPr>
            <w:tcW w:w="2123" w:type="dxa"/>
          </w:tcPr>
          <w:p w14:paraId="31B2FA22" w14:textId="0E18DD56" w:rsidR="00A04428" w:rsidRPr="00465B49" w:rsidRDefault="00190502" w:rsidP="00D17C01">
            <w:pPr>
              <w:jc w:val="center"/>
              <w:rPr>
                <w:rFonts w:ascii="HG丸ｺﾞｼｯｸM-PRO" w:eastAsia="HG丸ｺﾞｼｯｸM-PRO" w:hAnsi="HG丸ｺﾞｼｯｸM-PRO"/>
                <w:b/>
                <w:color w:val="000000" w:themeColor="text1"/>
              </w:rPr>
            </w:pPr>
            <w:r w:rsidRPr="00465B49">
              <w:rPr>
                <w:rFonts w:ascii="HG丸ｺﾞｼｯｸM-PRO" w:eastAsia="HG丸ｺﾞｼｯｸM-PRO" w:hAnsi="HG丸ｺﾞｼｯｸM-PRO" w:hint="eastAsia"/>
                <w:b/>
                <w:color w:val="000000" w:themeColor="text1"/>
              </w:rPr>
              <w:t>約６０</w:t>
            </w:r>
            <w:r w:rsidR="00D17C01" w:rsidRPr="00465B49">
              <w:rPr>
                <w:rFonts w:ascii="HG丸ｺﾞｼｯｸM-PRO" w:eastAsia="HG丸ｺﾞｼｯｸM-PRO" w:hAnsi="HG丸ｺﾞｼｯｸM-PRO" w:hint="eastAsia"/>
                <w:b/>
                <w:color w:val="000000" w:themeColor="text1"/>
              </w:rPr>
              <w:t>％</w:t>
            </w:r>
          </w:p>
        </w:tc>
        <w:tc>
          <w:tcPr>
            <w:tcW w:w="2124" w:type="dxa"/>
          </w:tcPr>
          <w:p w14:paraId="3A32ACAA" w14:textId="4C16A118" w:rsidR="00A04428" w:rsidRPr="00465B49" w:rsidRDefault="00190502" w:rsidP="00D17C01">
            <w:pPr>
              <w:jc w:val="center"/>
              <w:rPr>
                <w:rFonts w:ascii="HG丸ｺﾞｼｯｸM-PRO" w:eastAsia="HG丸ｺﾞｼｯｸM-PRO" w:hAnsi="HG丸ｺﾞｼｯｸM-PRO"/>
                <w:b/>
                <w:color w:val="000000" w:themeColor="text1"/>
              </w:rPr>
            </w:pPr>
            <w:r w:rsidRPr="00465B49">
              <w:rPr>
                <w:rFonts w:ascii="HG丸ｺﾞｼｯｸM-PRO" w:eastAsia="HG丸ｺﾞｼｯｸM-PRO" w:hAnsi="HG丸ｺﾞｼｯｸM-PRO" w:hint="eastAsia"/>
                <w:b/>
                <w:color w:val="000000" w:themeColor="text1"/>
              </w:rPr>
              <w:t>１０％</w:t>
            </w:r>
          </w:p>
        </w:tc>
        <w:tc>
          <w:tcPr>
            <w:tcW w:w="2124" w:type="dxa"/>
          </w:tcPr>
          <w:p w14:paraId="4516C615" w14:textId="221C2E38" w:rsidR="00A04428" w:rsidRPr="00465B49" w:rsidRDefault="00D17C01" w:rsidP="00D17C01">
            <w:pPr>
              <w:jc w:val="center"/>
              <w:rPr>
                <w:rFonts w:ascii="HG丸ｺﾞｼｯｸM-PRO" w:eastAsia="HG丸ｺﾞｼｯｸM-PRO" w:hAnsi="HG丸ｺﾞｼｯｸM-PRO"/>
                <w:b/>
                <w:color w:val="000000" w:themeColor="text1"/>
              </w:rPr>
            </w:pPr>
            <w:r w:rsidRPr="00465B49">
              <w:rPr>
                <w:rFonts w:ascii="HG丸ｺﾞｼｯｸM-PRO" w:eastAsia="HG丸ｺﾞｼｯｸM-PRO" w:hAnsi="HG丸ｺﾞｼｯｸM-PRO" w:hint="eastAsia"/>
                <w:b/>
                <w:color w:val="000000" w:themeColor="text1"/>
              </w:rPr>
              <w:t>０％</w:t>
            </w:r>
          </w:p>
        </w:tc>
      </w:tr>
      <w:tr w:rsidR="00A04428" w:rsidRPr="004B0E65" w14:paraId="5D913757" w14:textId="77777777" w:rsidTr="00EF1FC4">
        <w:tc>
          <w:tcPr>
            <w:tcW w:w="8494" w:type="dxa"/>
            <w:gridSpan w:val="4"/>
            <w:shd w:val="clear" w:color="auto" w:fill="C5E0B3" w:themeFill="accent6" w:themeFillTint="66"/>
          </w:tcPr>
          <w:p w14:paraId="2165E865" w14:textId="43733FBB" w:rsidR="00A04428" w:rsidRPr="00EF1FC4" w:rsidRDefault="00A04428" w:rsidP="00A04428">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⑰</w:t>
            </w:r>
            <w:r w:rsidRPr="00EF1FC4">
              <w:rPr>
                <w:rFonts w:ascii="HG丸ｺﾞｼｯｸM-PRO" w:eastAsia="HG丸ｺﾞｼｯｸM-PRO" w:hAnsi="HG丸ｺﾞｼｯｸM-PRO"/>
                <w:b/>
              </w:rPr>
              <w:t>「改善してほしい点」(自由記述)</w:t>
            </w:r>
            <w:r w:rsidR="0039457A">
              <w:rPr>
                <w:rFonts w:ascii="HG丸ｺﾞｼｯｸM-PRO" w:eastAsia="HG丸ｺﾞｼｯｸM-PRO" w:hAnsi="HG丸ｺﾞｼｯｸM-PRO" w:hint="eastAsia"/>
                <w:b/>
              </w:rPr>
              <w:t xml:space="preserve">　抜粋</w:t>
            </w:r>
          </w:p>
        </w:tc>
      </w:tr>
      <w:tr w:rsidR="00190502" w:rsidRPr="004B0E65" w14:paraId="014E4762" w14:textId="77777777" w:rsidTr="005D2C56">
        <w:tc>
          <w:tcPr>
            <w:tcW w:w="8494" w:type="dxa"/>
            <w:gridSpan w:val="4"/>
          </w:tcPr>
          <w:p w14:paraId="7CEBE8C8" w14:textId="71AB7569" w:rsidR="00190502" w:rsidRPr="002A5672" w:rsidRDefault="0039457A" w:rsidP="0039457A">
            <w:pPr>
              <w:rPr>
                <w:rFonts w:ascii="HG丸ｺﾞｼｯｸM-PRO" w:eastAsia="HG丸ｺﾞｼｯｸM-PRO" w:hAnsi="HG丸ｺﾞｼｯｸM-PRO"/>
              </w:rPr>
            </w:pPr>
            <w:r>
              <w:rPr>
                <w:rFonts w:ascii="HG丸ｺﾞｼｯｸM-PRO" w:eastAsia="HG丸ｺﾞｼｯｸM-PRO" w:hAnsi="HG丸ｺﾞｼｯｸM-PRO" w:hint="eastAsia"/>
              </w:rPr>
              <w:t>送迎時の</w:t>
            </w:r>
            <w:r w:rsidR="00190502" w:rsidRPr="002A5672">
              <w:rPr>
                <w:rFonts w:ascii="HG丸ｺﾞｼｯｸM-PRO" w:eastAsia="HG丸ｺﾞｼｯｸM-PRO" w:hAnsi="HG丸ｺﾞｼｯｸM-PRO" w:hint="eastAsia"/>
              </w:rPr>
              <w:t xml:space="preserve">駐車場滞在時間やマナーについて　</w:t>
            </w:r>
          </w:p>
        </w:tc>
      </w:tr>
      <w:tr w:rsidR="00190502" w:rsidRPr="004B0E65" w14:paraId="17F56206" w14:textId="77777777" w:rsidTr="005D2C56">
        <w:tc>
          <w:tcPr>
            <w:tcW w:w="8494" w:type="dxa"/>
            <w:gridSpan w:val="4"/>
          </w:tcPr>
          <w:p w14:paraId="3AA99CE9" w14:textId="48D7576B" w:rsidR="00190502" w:rsidRPr="002A5672" w:rsidRDefault="002A5672" w:rsidP="0039457A">
            <w:pPr>
              <w:rPr>
                <w:rFonts w:ascii="HG丸ｺﾞｼｯｸM-PRO" w:eastAsia="HG丸ｺﾞｼｯｸM-PRO" w:hAnsi="HG丸ｺﾞｼｯｸM-PRO"/>
              </w:rPr>
            </w:pPr>
            <w:r w:rsidRPr="002A5672">
              <w:rPr>
                <w:rFonts w:ascii="HG丸ｺﾞｼｯｸM-PRO" w:eastAsia="HG丸ｺﾞｼｯｸM-PRO" w:hAnsi="HG丸ｺﾞｼｯｸM-PRO" w:hint="eastAsia"/>
              </w:rPr>
              <w:t xml:space="preserve">保育対応や保護者への対応について（対応の差、関わり方、心遣い等）　</w:t>
            </w:r>
          </w:p>
        </w:tc>
      </w:tr>
      <w:tr w:rsidR="002A5672" w:rsidRPr="004B0E65" w14:paraId="78B75826" w14:textId="77777777" w:rsidTr="005D2C56">
        <w:tc>
          <w:tcPr>
            <w:tcW w:w="8494" w:type="dxa"/>
            <w:gridSpan w:val="4"/>
          </w:tcPr>
          <w:p w14:paraId="32300EDF" w14:textId="0FFBC593" w:rsidR="002A5672" w:rsidRPr="002A5672" w:rsidRDefault="002A5672" w:rsidP="0039457A">
            <w:pPr>
              <w:rPr>
                <w:rFonts w:ascii="HG丸ｺﾞｼｯｸM-PRO" w:eastAsia="HG丸ｺﾞｼｯｸM-PRO" w:hAnsi="HG丸ｺﾞｼｯｸM-PRO"/>
              </w:rPr>
            </w:pPr>
            <w:r w:rsidRPr="002A5672">
              <w:rPr>
                <w:rFonts w:ascii="HG丸ｺﾞｼｯｸM-PRO" w:eastAsia="HG丸ｺﾞｼｯｸM-PRO" w:hAnsi="HG丸ｺﾞｼｯｸM-PRO" w:hint="eastAsia"/>
              </w:rPr>
              <w:t xml:space="preserve">保護者対応（対応の変化、気持ちの受け止め、配慮ある伝え方等）　</w:t>
            </w:r>
          </w:p>
        </w:tc>
      </w:tr>
      <w:tr w:rsidR="00A04428" w:rsidRPr="004B0E65" w14:paraId="78F3F350" w14:textId="77777777" w:rsidTr="00EF1FC4">
        <w:tc>
          <w:tcPr>
            <w:tcW w:w="8494" w:type="dxa"/>
            <w:gridSpan w:val="4"/>
            <w:shd w:val="clear" w:color="auto" w:fill="C5E0B3" w:themeFill="accent6" w:themeFillTint="66"/>
          </w:tcPr>
          <w:p w14:paraId="39B53D0D" w14:textId="33AC5594" w:rsidR="00A04428" w:rsidRPr="00EF1FC4" w:rsidRDefault="00A04428" w:rsidP="00A04428">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⑱</w:t>
            </w:r>
            <w:r w:rsidRPr="00EF1FC4">
              <w:rPr>
                <w:rFonts w:ascii="HG丸ｺﾞｼｯｸM-PRO" w:eastAsia="HG丸ｺﾞｼｯｸM-PRO" w:hAnsi="HG丸ｺﾞｼｯｸM-PRO"/>
                <w:b/>
              </w:rPr>
              <w:t>「良いと感じている点」(自由記述)</w:t>
            </w:r>
            <w:r w:rsidR="0039457A">
              <w:rPr>
                <w:rFonts w:ascii="HG丸ｺﾞｼｯｸM-PRO" w:eastAsia="HG丸ｺﾞｼｯｸM-PRO" w:hAnsi="HG丸ｺﾞｼｯｸM-PRO" w:hint="eastAsia"/>
                <w:b/>
              </w:rPr>
              <w:t xml:space="preserve">　抜粋</w:t>
            </w:r>
          </w:p>
        </w:tc>
      </w:tr>
      <w:tr w:rsidR="002A5672" w:rsidRPr="004B0E65" w14:paraId="7B70341F" w14:textId="77777777" w:rsidTr="00AF5C39">
        <w:tc>
          <w:tcPr>
            <w:tcW w:w="8494" w:type="dxa"/>
            <w:gridSpan w:val="4"/>
          </w:tcPr>
          <w:p w14:paraId="3A737C31" w14:textId="776F9D8B" w:rsidR="002A5672" w:rsidRPr="002A5672" w:rsidRDefault="002A5672" w:rsidP="0039457A">
            <w:pPr>
              <w:rPr>
                <w:rFonts w:ascii="HG丸ｺﾞｼｯｸM-PRO" w:eastAsia="HG丸ｺﾞｼｯｸM-PRO" w:hAnsi="HG丸ｺﾞｼｯｸM-PRO"/>
              </w:rPr>
            </w:pPr>
            <w:r w:rsidRPr="002A5672">
              <w:rPr>
                <w:rFonts w:ascii="HG丸ｺﾞｼｯｸM-PRO" w:eastAsia="HG丸ｺﾞｼｯｸM-PRO" w:hAnsi="HG丸ｺﾞｼｯｸM-PRO"/>
              </w:rPr>
              <w:t>先生と園児たちとの距離感が</w:t>
            </w:r>
            <w:r w:rsidRPr="002A5672">
              <w:rPr>
                <w:rFonts w:ascii="HG丸ｺﾞｼｯｸM-PRO" w:eastAsia="HG丸ｺﾞｼｯｸM-PRO" w:hAnsi="HG丸ｺﾞｼｯｸM-PRO" w:hint="eastAsia"/>
              </w:rPr>
              <w:t xml:space="preserve">良い、アットホームな雰囲気が良い等　</w:t>
            </w:r>
          </w:p>
        </w:tc>
      </w:tr>
      <w:tr w:rsidR="0039457A" w:rsidRPr="004B0E65" w14:paraId="75BBA96C" w14:textId="77777777" w:rsidTr="00AF5C39">
        <w:tc>
          <w:tcPr>
            <w:tcW w:w="8494" w:type="dxa"/>
            <w:gridSpan w:val="4"/>
          </w:tcPr>
          <w:p w14:paraId="52A3ECAE" w14:textId="1CA81663" w:rsidR="0039457A" w:rsidRPr="002A5672" w:rsidRDefault="0039457A" w:rsidP="0039457A">
            <w:pPr>
              <w:rPr>
                <w:rFonts w:ascii="HG丸ｺﾞｼｯｸM-PRO" w:eastAsia="HG丸ｺﾞｼｯｸM-PRO" w:hAnsi="HG丸ｺﾞｼｯｸM-PRO"/>
              </w:rPr>
            </w:pPr>
            <w:r>
              <w:rPr>
                <w:rFonts w:ascii="HG丸ｺﾞｼｯｸM-PRO" w:eastAsia="HG丸ｺﾞｼｯｸM-PRO" w:hAnsi="HG丸ｺﾞｼｯｸM-PRO" w:hint="eastAsia"/>
              </w:rPr>
              <w:t xml:space="preserve">子どもたちが楽しく過ごしている、安心して預けられる等　</w:t>
            </w:r>
          </w:p>
        </w:tc>
      </w:tr>
      <w:tr w:rsidR="002A5672" w:rsidRPr="004B0E65" w14:paraId="2A574F02" w14:textId="77777777" w:rsidTr="0018319F">
        <w:tc>
          <w:tcPr>
            <w:tcW w:w="8494" w:type="dxa"/>
            <w:gridSpan w:val="4"/>
          </w:tcPr>
          <w:p w14:paraId="0A9FAA5C" w14:textId="1ED44699" w:rsidR="002A5672" w:rsidRPr="002A5672" w:rsidRDefault="002A5672" w:rsidP="0039457A">
            <w:pPr>
              <w:rPr>
                <w:rFonts w:ascii="HG丸ｺﾞｼｯｸM-PRO" w:eastAsia="HG丸ｺﾞｼｯｸM-PRO" w:hAnsi="HG丸ｺﾞｼｯｸM-PRO"/>
              </w:rPr>
            </w:pPr>
            <w:r w:rsidRPr="002A5672">
              <w:rPr>
                <w:rFonts w:ascii="HG丸ｺﾞｼｯｸM-PRO" w:eastAsia="HG丸ｺﾞｼｯｸM-PRO" w:hAnsi="HG丸ｺﾞｼｯｸM-PRO" w:hint="eastAsia"/>
              </w:rPr>
              <w:t>園長先生</w:t>
            </w:r>
            <w:r w:rsidR="0039457A">
              <w:rPr>
                <w:rFonts w:ascii="HG丸ｺﾞｼｯｸM-PRO" w:eastAsia="HG丸ｺﾞｼｯｸM-PRO" w:hAnsi="HG丸ｺﾞｼｯｸM-PRO" w:hint="eastAsia"/>
              </w:rPr>
              <w:t>や保育士</w:t>
            </w:r>
            <w:r w:rsidRPr="002A5672">
              <w:rPr>
                <w:rFonts w:ascii="HG丸ｺﾞｼｯｸM-PRO" w:eastAsia="HG丸ｺﾞｼｯｸM-PRO" w:hAnsi="HG丸ｺﾞｼｯｸM-PRO" w:hint="eastAsia"/>
              </w:rPr>
              <w:t>が優しい</w:t>
            </w:r>
            <w:r>
              <w:rPr>
                <w:rFonts w:ascii="HG丸ｺﾞｼｯｸM-PRO" w:eastAsia="HG丸ｺﾞｼｯｸM-PRO" w:hAnsi="HG丸ｺﾞｼｯｸM-PRO" w:hint="eastAsia"/>
              </w:rPr>
              <w:t xml:space="preserve">　</w:t>
            </w:r>
          </w:p>
        </w:tc>
      </w:tr>
      <w:tr w:rsidR="00A04428" w:rsidRPr="004B0E65" w14:paraId="1AE47E9A" w14:textId="77777777" w:rsidTr="00EF1FC4">
        <w:tc>
          <w:tcPr>
            <w:tcW w:w="8494" w:type="dxa"/>
            <w:gridSpan w:val="4"/>
            <w:shd w:val="clear" w:color="auto" w:fill="C5E0B3" w:themeFill="accent6" w:themeFillTint="66"/>
          </w:tcPr>
          <w:p w14:paraId="1A8C7EAD" w14:textId="3877C81E" w:rsidR="00A04428" w:rsidRPr="00EF1FC4" w:rsidRDefault="00A04428" w:rsidP="00A04428">
            <w:pPr>
              <w:rPr>
                <w:rFonts w:ascii="HG丸ｺﾞｼｯｸM-PRO" w:eastAsia="HG丸ｺﾞｼｯｸM-PRO" w:hAnsi="HG丸ｺﾞｼｯｸM-PRO"/>
                <w:b/>
              </w:rPr>
            </w:pPr>
            <w:r w:rsidRPr="00EF1FC4">
              <w:rPr>
                <w:rFonts w:ascii="HG丸ｺﾞｼｯｸM-PRO" w:eastAsia="HG丸ｺﾞｼｯｸM-PRO" w:hAnsi="HG丸ｺﾞｼｯｸM-PRO" w:hint="eastAsia"/>
                <w:b/>
              </w:rPr>
              <w:t>⑲</w:t>
            </w:r>
            <w:r w:rsidRPr="00EF1FC4">
              <w:rPr>
                <w:rFonts w:ascii="HG丸ｺﾞｼｯｸM-PRO" w:eastAsia="HG丸ｺﾞｼｯｸM-PRO" w:hAnsi="HG丸ｺﾞｼｯｸM-PRO"/>
                <w:b/>
              </w:rPr>
              <w:t>「園への要望や意見」(自由記述)</w:t>
            </w:r>
            <w:r w:rsidR="0039457A">
              <w:rPr>
                <w:rFonts w:ascii="HG丸ｺﾞｼｯｸM-PRO" w:eastAsia="HG丸ｺﾞｼｯｸM-PRO" w:hAnsi="HG丸ｺﾞｼｯｸM-PRO" w:hint="eastAsia"/>
                <w:b/>
              </w:rPr>
              <w:t xml:space="preserve">　抜粋</w:t>
            </w:r>
          </w:p>
        </w:tc>
      </w:tr>
      <w:tr w:rsidR="002A5672" w:rsidRPr="004B0E65" w14:paraId="3ECA5188" w14:textId="77777777" w:rsidTr="00B94605">
        <w:tc>
          <w:tcPr>
            <w:tcW w:w="8494" w:type="dxa"/>
            <w:gridSpan w:val="4"/>
          </w:tcPr>
          <w:p w14:paraId="1967D104" w14:textId="01CB2955" w:rsidR="002A5672" w:rsidRPr="004B0E65" w:rsidRDefault="002A5672" w:rsidP="00A04428">
            <w:pPr>
              <w:rPr>
                <w:rFonts w:ascii="HG丸ｺﾞｼｯｸM-PRO" w:eastAsia="HG丸ｺﾞｼｯｸM-PRO" w:hAnsi="HG丸ｺﾞｼｯｸM-PRO"/>
              </w:rPr>
            </w:pPr>
            <w:r>
              <w:rPr>
                <w:rFonts w:ascii="HG丸ｺﾞｼｯｸM-PRO" w:eastAsia="HG丸ｺﾞｼｯｸM-PRO" w:hAnsi="HG丸ｺﾞｼｯｸM-PRO" w:hint="eastAsia"/>
              </w:rPr>
              <w:t>写真の枚数を増やしてほしい　他　１件</w:t>
            </w:r>
          </w:p>
        </w:tc>
      </w:tr>
    </w:tbl>
    <w:p w14:paraId="68DD5497" w14:textId="77777777" w:rsidR="00442887" w:rsidRPr="004B0E65" w:rsidRDefault="00442887">
      <w:pPr>
        <w:rPr>
          <w:rFonts w:ascii="HG丸ｺﾞｼｯｸM-PRO" w:eastAsia="HG丸ｺﾞｼｯｸM-PRO" w:hAnsi="HG丸ｺﾞｼｯｸM-PRO"/>
        </w:rPr>
      </w:pPr>
    </w:p>
    <w:sectPr w:rsidR="00442887" w:rsidRPr="004B0E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BEA0D" w14:textId="77777777" w:rsidR="00604DB1" w:rsidRDefault="00604DB1" w:rsidP="00322BFC">
      <w:r>
        <w:separator/>
      </w:r>
    </w:p>
  </w:endnote>
  <w:endnote w:type="continuationSeparator" w:id="0">
    <w:p w14:paraId="1EFCF594" w14:textId="77777777" w:rsidR="00604DB1" w:rsidRDefault="00604DB1" w:rsidP="00322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E55A9" w14:textId="77777777" w:rsidR="00604DB1" w:rsidRDefault="00604DB1" w:rsidP="00322BFC">
      <w:r>
        <w:separator/>
      </w:r>
    </w:p>
  </w:footnote>
  <w:footnote w:type="continuationSeparator" w:id="0">
    <w:p w14:paraId="12284B08" w14:textId="77777777" w:rsidR="00604DB1" w:rsidRDefault="00604DB1" w:rsidP="00322B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72"/>
    <w:rsid w:val="00150211"/>
    <w:rsid w:val="00190502"/>
    <w:rsid w:val="00281950"/>
    <w:rsid w:val="002A5672"/>
    <w:rsid w:val="00322BFC"/>
    <w:rsid w:val="0039457A"/>
    <w:rsid w:val="00442887"/>
    <w:rsid w:val="00465B49"/>
    <w:rsid w:val="004B0E65"/>
    <w:rsid w:val="004F68FB"/>
    <w:rsid w:val="00542E72"/>
    <w:rsid w:val="00604DB1"/>
    <w:rsid w:val="0067253B"/>
    <w:rsid w:val="00677B47"/>
    <w:rsid w:val="006D1669"/>
    <w:rsid w:val="006D4487"/>
    <w:rsid w:val="00794D49"/>
    <w:rsid w:val="007F62F0"/>
    <w:rsid w:val="008C356D"/>
    <w:rsid w:val="00A04428"/>
    <w:rsid w:val="00C47D27"/>
    <w:rsid w:val="00D17C01"/>
    <w:rsid w:val="00E14166"/>
    <w:rsid w:val="00EF1FC4"/>
    <w:rsid w:val="00EF4350"/>
    <w:rsid w:val="00F04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84BEF6"/>
  <w15:chartTrackingRefBased/>
  <w15:docId w15:val="{32E198CC-3609-4538-B0F0-8E11017D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542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542E72"/>
  </w:style>
  <w:style w:type="character" w:customStyle="1" w:styleId="eop">
    <w:name w:val="eop"/>
    <w:basedOn w:val="a0"/>
    <w:rsid w:val="00542E72"/>
  </w:style>
  <w:style w:type="table" w:styleId="a3">
    <w:name w:val="Table Grid"/>
    <w:basedOn w:val="a1"/>
    <w:uiPriority w:val="39"/>
    <w:rsid w:val="00442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22BFC"/>
    <w:pPr>
      <w:tabs>
        <w:tab w:val="center" w:pos="4252"/>
        <w:tab w:val="right" w:pos="8504"/>
      </w:tabs>
      <w:snapToGrid w:val="0"/>
    </w:pPr>
  </w:style>
  <w:style w:type="character" w:customStyle="1" w:styleId="a5">
    <w:name w:val="ヘッダー (文字)"/>
    <w:basedOn w:val="a0"/>
    <w:link w:val="a4"/>
    <w:uiPriority w:val="99"/>
    <w:rsid w:val="00322BFC"/>
  </w:style>
  <w:style w:type="paragraph" w:styleId="a6">
    <w:name w:val="footer"/>
    <w:basedOn w:val="a"/>
    <w:link w:val="a7"/>
    <w:uiPriority w:val="99"/>
    <w:unhideWhenUsed/>
    <w:rsid w:val="00322BFC"/>
    <w:pPr>
      <w:tabs>
        <w:tab w:val="center" w:pos="4252"/>
        <w:tab w:val="right" w:pos="8504"/>
      </w:tabs>
      <w:snapToGrid w:val="0"/>
    </w:pPr>
  </w:style>
  <w:style w:type="character" w:customStyle="1" w:styleId="a7">
    <w:name w:val="フッター (文字)"/>
    <w:basedOn w:val="a0"/>
    <w:link w:val="a6"/>
    <w:uiPriority w:val="99"/>
    <w:rsid w:val="00322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300644">
      <w:bodyDiv w:val="1"/>
      <w:marLeft w:val="0"/>
      <w:marRight w:val="0"/>
      <w:marTop w:val="0"/>
      <w:marBottom w:val="0"/>
      <w:divBdr>
        <w:top w:val="none" w:sz="0" w:space="0" w:color="auto"/>
        <w:left w:val="none" w:sz="0" w:space="0" w:color="auto"/>
        <w:bottom w:val="none" w:sz="0" w:space="0" w:color="auto"/>
        <w:right w:val="none" w:sz="0" w:space="0" w:color="auto"/>
      </w:divBdr>
      <w:divsChild>
        <w:div w:id="1441989854">
          <w:marLeft w:val="0"/>
          <w:marRight w:val="0"/>
          <w:marTop w:val="0"/>
          <w:marBottom w:val="0"/>
          <w:divBdr>
            <w:top w:val="none" w:sz="0" w:space="0" w:color="auto"/>
            <w:left w:val="none" w:sz="0" w:space="0" w:color="auto"/>
            <w:bottom w:val="none" w:sz="0" w:space="0" w:color="auto"/>
            <w:right w:val="none" w:sz="0" w:space="0" w:color="auto"/>
          </w:divBdr>
        </w:div>
        <w:div w:id="1378778505">
          <w:marLeft w:val="0"/>
          <w:marRight w:val="0"/>
          <w:marTop w:val="0"/>
          <w:marBottom w:val="0"/>
          <w:divBdr>
            <w:top w:val="none" w:sz="0" w:space="0" w:color="auto"/>
            <w:left w:val="none" w:sz="0" w:space="0" w:color="auto"/>
            <w:bottom w:val="none" w:sz="0" w:space="0" w:color="auto"/>
            <w:right w:val="none" w:sz="0" w:space="0" w:color="auto"/>
          </w:divBdr>
        </w:div>
        <w:div w:id="726419465">
          <w:marLeft w:val="0"/>
          <w:marRight w:val="0"/>
          <w:marTop w:val="0"/>
          <w:marBottom w:val="0"/>
          <w:divBdr>
            <w:top w:val="none" w:sz="0" w:space="0" w:color="auto"/>
            <w:left w:val="none" w:sz="0" w:space="0" w:color="auto"/>
            <w:bottom w:val="none" w:sz="0" w:space="0" w:color="auto"/>
            <w:right w:val="none" w:sz="0" w:space="0" w:color="auto"/>
          </w:divBdr>
        </w:div>
        <w:div w:id="804009798">
          <w:marLeft w:val="0"/>
          <w:marRight w:val="0"/>
          <w:marTop w:val="0"/>
          <w:marBottom w:val="0"/>
          <w:divBdr>
            <w:top w:val="none" w:sz="0" w:space="0" w:color="auto"/>
            <w:left w:val="none" w:sz="0" w:space="0" w:color="auto"/>
            <w:bottom w:val="none" w:sz="0" w:space="0" w:color="auto"/>
            <w:right w:val="none" w:sz="0" w:space="0" w:color="auto"/>
          </w:divBdr>
        </w:div>
        <w:div w:id="479227024">
          <w:marLeft w:val="0"/>
          <w:marRight w:val="0"/>
          <w:marTop w:val="0"/>
          <w:marBottom w:val="0"/>
          <w:divBdr>
            <w:top w:val="none" w:sz="0" w:space="0" w:color="auto"/>
            <w:left w:val="none" w:sz="0" w:space="0" w:color="auto"/>
            <w:bottom w:val="none" w:sz="0" w:space="0" w:color="auto"/>
            <w:right w:val="none" w:sz="0" w:space="0" w:color="auto"/>
          </w:divBdr>
        </w:div>
        <w:div w:id="1978141134">
          <w:marLeft w:val="0"/>
          <w:marRight w:val="0"/>
          <w:marTop w:val="0"/>
          <w:marBottom w:val="0"/>
          <w:divBdr>
            <w:top w:val="none" w:sz="0" w:space="0" w:color="auto"/>
            <w:left w:val="none" w:sz="0" w:space="0" w:color="auto"/>
            <w:bottom w:val="none" w:sz="0" w:space="0" w:color="auto"/>
            <w:right w:val="none" w:sz="0" w:space="0" w:color="auto"/>
          </w:divBdr>
        </w:div>
        <w:div w:id="676153675">
          <w:marLeft w:val="0"/>
          <w:marRight w:val="0"/>
          <w:marTop w:val="0"/>
          <w:marBottom w:val="0"/>
          <w:divBdr>
            <w:top w:val="none" w:sz="0" w:space="0" w:color="auto"/>
            <w:left w:val="none" w:sz="0" w:space="0" w:color="auto"/>
            <w:bottom w:val="none" w:sz="0" w:space="0" w:color="auto"/>
            <w:right w:val="none" w:sz="0" w:space="0" w:color="auto"/>
          </w:divBdr>
        </w:div>
        <w:div w:id="1916477516">
          <w:marLeft w:val="0"/>
          <w:marRight w:val="0"/>
          <w:marTop w:val="0"/>
          <w:marBottom w:val="0"/>
          <w:divBdr>
            <w:top w:val="none" w:sz="0" w:space="0" w:color="auto"/>
            <w:left w:val="none" w:sz="0" w:space="0" w:color="auto"/>
            <w:bottom w:val="none" w:sz="0" w:space="0" w:color="auto"/>
            <w:right w:val="none" w:sz="0" w:space="0" w:color="auto"/>
          </w:divBdr>
        </w:div>
        <w:div w:id="645013353">
          <w:marLeft w:val="0"/>
          <w:marRight w:val="0"/>
          <w:marTop w:val="0"/>
          <w:marBottom w:val="0"/>
          <w:divBdr>
            <w:top w:val="none" w:sz="0" w:space="0" w:color="auto"/>
            <w:left w:val="none" w:sz="0" w:space="0" w:color="auto"/>
            <w:bottom w:val="none" w:sz="0" w:space="0" w:color="auto"/>
            <w:right w:val="none" w:sz="0" w:space="0" w:color="auto"/>
          </w:divBdr>
        </w:div>
      </w:divsChild>
    </w:div>
    <w:div w:id="1151749927">
      <w:bodyDiv w:val="1"/>
      <w:marLeft w:val="0"/>
      <w:marRight w:val="0"/>
      <w:marTop w:val="0"/>
      <w:marBottom w:val="0"/>
      <w:divBdr>
        <w:top w:val="none" w:sz="0" w:space="0" w:color="auto"/>
        <w:left w:val="none" w:sz="0" w:space="0" w:color="auto"/>
        <w:bottom w:val="none" w:sz="0" w:space="0" w:color="auto"/>
        <w:right w:val="none" w:sz="0" w:space="0" w:color="auto"/>
      </w:divBdr>
      <w:divsChild>
        <w:div w:id="2093963123">
          <w:marLeft w:val="0"/>
          <w:marRight w:val="0"/>
          <w:marTop w:val="0"/>
          <w:marBottom w:val="0"/>
          <w:divBdr>
            <w:top w:val="none" w:sz="0" w:space="0" w:color="auto"/>
            <w:left w:val="none" w:sz="0" w:space="0" w:color="auto"/>
            <w:bottom w:val="none" w:sz="0" w:space="0" w:color="auto"/>
            <w:right w:val="none" w:sz="0" w:space="0" w:color="auto"/>
          </w:divBdr>
        </w:div>
        <w:div w:id="2076272774">
          <w:marLeft w:val="0"/>
          <w:marRight w:val="0"/>
          <w:marTop w:val="0"/>
          <w:marBottom w:val="0"/>
          <w:divBdr>
            <w:top w:val="none" w:sz="0" w:space="0" w:color="auto"/>
            <w:left w:val="none" w:sz="0" w:space="0" w:color="auto"/>
            <w:bottom w:val="none" w:sz="0" w:space="0" w:color="auto"/>
            <w:right w:val="none" w:sz="0" w:space="0" w:color="auto"/>
          </w:divBdr>
        </w:div>
        <w:div w:id="242881431">
          <w:marLeft w:val="0"/>
          <w:marRight w:val="0"/>
          <w:marTop w:val="0"/>
          <w:marBottom w:val="0"/>
          <w:divBdr>
            <w:top w:val="none" w:sz="0" w:space="0" w:color="auto"/>
            <w:left w:val="none" w:sz="0" w:space="0" w:color="auto"/>
            <w:bottom w:val="none" w:sz="0" w:space="0" w:color="auto"/>
            <w:right w:val="none" w:sz="0" w:space="0" w:color="auto"/>
          </w:divBdr>
        </w:div>
        <w:div w:id="239756810">
          <w:marLeft w:val="0"/>
          <w:marRight w:val="0"/>
          <w:marTop w:val="0"/>
          <w:marBottom w:val="0"/>
          <w:divBdr>
            <w:top w:val="none" w:sz="0" w:space="0" w:color="auto"/>
            <w:left w:val="none" w:sz="0" w:space="0" w:color="auto"/>
            <w:bottom w:val="none" w:sz="0" w:space="0" w:color="auto"/>
            <w:right w:val="none" w:sz="0" w:space="0" w:color="auto"/>
          </w:divBdr>
        </w:div>
        <w:div w:id="883099463">
          <w:marLeft w:val="0"/>
          <w:marRight w:val="0"/>
          <w:marTop w:val="0"/>
          <w:marBottom w:val="0"/>
          <w:divBdr>
            <w:top w:val="none" w:sz="0" w:space="0" w:color="auto"/>
            <w:left w:val="none" w:sz="0" w:space="0" w:color="auto"/>
            <w:bottom w:val="none" w:sz="0" w:space="0" w:color="auto"/>
            <w:right w:val="none" w:sz="0" w:space="0" w:color="auto"/>
          </w:divBdr>
        </w:div>
        <w:div w:id="1143546715">
          <w:marLeft w:val="0"/>
          <w:marRight w:val="0"/>
          <w:marTop w:val="0"/>
          <w:marBottom w:val="0"/>
          <w:divBdr>
            <w:top w:val="none" w:sz="0" w:space="0" w:color="auto"/>
            <w:left w:val="none" w:sz="0" w:space="0" w:color="auto"/>
            <w:bottom w:val="none" w:sz="0" w:space="0" w:color="auto"/>
            <w:right w:val="none" w:sz="0" w:space="0" w:color="auto"/>
          </w:divBdr>
        </w:div>
        <w:div w:id="1677075293">
          <w:marLeft w:val="0"/>
          <w:marRight w:val="0"/>
          <w:marTop w:val="0"/>
          <w:marBottom w:val="0"/>
          <w:divBdr>
            <w:top w:val="none" w:sz="0" w:space="0" w:color="auto"/>
            <w:left w:val="none" w:sz="0" w:space="0" w:color="auto"/>
            <w:bottom w:val="none" w:sz="0" w:space="0" w:color="auto"/>
            <w:right w:val="none" w:sz="0" w:space="0" w:color="auto"/>
          </w:divBdr>
        </w:div>
        <w:div w:id="1037119042">
          <w:marLeft w:val="0"/>
          <w:marRight w:val="0"/>
          <w:marTop w:val="0"/>
          <w:marBottom w:val="0"/>
          <w:divBdr>
            <w:top w:val="none" w:sz="0" w:space="0" w:color="auto"/>
            <w:left w:val="none" w:sz="0" w:space="0" w:color="auto"/>
            <w:bottom w:val="none" w:sz="0" w:space="0" w:color="auto"/>
            <w:right w:val="none" w:sz="0" w:space="0" w:color="auto"/>
          </w:divBdr>
        </w:div>
        <w:div w:id="773522354">
          <w:marLeft w:val="0"/>
          <w:marRight w:val="0"/>
          <w:marTop w:val="0"/>
          <w:marBottom w:val="0"/>
          <w:divBdr>
            <w:top w:val="none" w:sz="0" w:space="0" w:color="auto"/>
            <w:left w:val="none" w:sz="0" w:space="0" w:color="auto"/>
            <w:bottom w:val="none" w:sz="0" w:space="0" w:color="auto"/>
            <w:right w:val="none" w:sz="0" w:space="0" w:color="auto"/>
          </w:divBdr>
        </w:div>
        <w:div w:id="1157451278">
          <w:marLeft w:val="0"/>
          <w:marRight w:val="0"/>
          <w:marTop w:val="0"/>
          <w:marBottom w:val="0"/>
          <w:divBdr>
            <w:top w:val="none" w:sz="0" w:space="0" w:color="auto"/>
            <w:left w:val="none" w:sz="0" w:space="0" w:color="auto"/>
            <w:bottom w:val="none" w:sz="0" w:space="0" w:color="auto"/>
            <w:right w:val="none" w:sz="0" w:space="0" w:color="auto"/>
          </w:divBdr>
        </w:div>
        <w:div w:id="53554523">
          <w:marLeft w:val="0"/>
          <w:marRight w:val="0"/>
          <w:marTop w:val="0"/>
          <w:marBottom w:val="0"/>
          <w:divBdr>
            <w:top w:val="none" w:sz="0" w:space="0" w:color="auto"/>
            <w:left w:val="none" w:sz="0" w:space="0" w:color="auto"/>
            <w:bottom w:val="none" w:sz="0" w:space="0" w:color="auto"/>
            <w:right w:val="none" w:sz="0" w:space="0" w:color="auto"/>
          </w:divBdr>
        </w:div>
        <w:div w:id="603417686">
          <w:marLeft w:val="0"/>
          <w:marRight w:val="0"/>
          <w:marTop w:val="0"/>
          <w:marBottom w:val="0"/>
          <w:divBdr>
            <w:top w:val="none" w:sz="0" w:space="0" w:color="auto"/>
            <w:left w:val="none" w:sz="0" w:space="0" w:color="auto"/>
            <w:bottom w:val="none" w:sz="0" w:space="0" w:color="auto"/>
            <w:right w:val="none" w:sz="0" w:space="0" w:color="auto"/>
          </w:divBdr>
        </w:div>
        <w:div w:id="1420325781">
          <w:marLeft w:val="0"/>
          <w:marRight w:val="0"/>
          <w:marTop w:val="0"/>
          <w:marBottom w:val="0"/>
          <w:divBdr>
            <w:top w:val="none" w:sz="0" w:space="0" w:color="auto"/>
            <w:left w:val="none" w:sz="0" w:space="0" w:color="auto"/>
            <w:bottom w:val="none" w:sz="0" w:space="0" w:color="auto"/>
            <w:right w:val="none" w:sz="0" w:space="0" w:color="auto"/>
          </w:divBdr>
        </w:div>
        <w:div w:id="1049841070">
          <w:marLeft w:val="0"/>
          <w:marRight w:val="0"/>
          <w:marTop w:val="0"/>
          <w:marBottom w:val="0"/>
          <w:divBdr>
            <w:top w:val="none" w:sz="0" w:space="0" w:color="auto"/>
            <w:left w:val="none" w:sz="0" w:space="0" w:color="auto"/>
            <w:bottom w:val="none" w:sz="0" w:space="0" w:color="auto"/>
            <w:right w:val="none" w:sz="0" w:space="0" w:color="auto"/>
          </w:divBdr>
        </w:div>
        <w:div w:id="915895370">
          <w:marLeft w:val="0"/>
          <w:marRight w:val="0"/>
          <w:marTop w:val="0"/>
          <w:marBottom w:val="0"/>
          <w:divBdr>
            <w:top w:val="none" w:sz="0" w:space="0" w:color="auto"/>
            <w:left w:val="none" w:sz="0" w:space="0" w:color="auto"/>
            <w:bottom w:val="none" w:sz="0" w:space="0" w:color="auto"/>
            <w:right w:val="none" w:sz="0" w:space="0" w:color="auto"/>
          </w:divBdr>
        </w:div>
        <w:div w:id="1921284917">
          <w:marLeft w:val="0"/>
          <w:marRight w:val="0"/>
          <w:marTop w:val="0"/>
          <w:marBottom w:val="0"/>
          <w:divBdr>
            <w:top w:val="none" w:sz="0" w:space="0" w:color="auto"/>
            <w:left w:val="none" w:sz="0" w:space="0" w:color="auto"/>
            <w:bottom w:val="none" w:sz="0" w:space="0" w:color="auto"/>
            <w:right w:val="none" w:sz="0" w:space="0" w:color="auto"/>
          </w:divBdr>
        </w:div>
        <w:div w:id="1188908667">
          <w:marLeft w:val="0"/>
          <w:marRight w:val="0"/>
          <w:marTop w:val="0"/>
          <w:marBottom w:val="0"/>
          <w:divBdr>
            <w:top w:val="none" w:sz="0" w:space="0" w:color="auto"/>
            <w:left w:val="none" w:sz="0" w:space="0" w:color="auto"/>
            <w:bottom w:val="none" w:sz="0" w:space="0" w:color="auto"/>
            <w:right w:val="none" w:sz="0" w:space="0" w:color="auto"/>
          </w:divBdr>
        </w:div>
        <w:div w:id="1690984944">
          <w:marLeft w:val="0"/>
          <w:marRight w:val="0"/>
          <w:marTop w:val="0"/>
          <w:marBottom w:val="0"/>
          <w:divBdr>
            <w:top w:val="none" w:sz="0" w:space="0" w:color="auto"/>
            <w:left w:val="none" w:sz="0" w:space="0" w:color="auto"/>
            <w:bottom w:val="none" w:sz="0" w:space="0" w:color="auto"/>
            <w:right w:val="none" w:sz="0" w:space="0" w:color="auto"/>
          </w:divBdr>
        </w:div>
        <w:div w:id="1813710617">
          <w:marLeft w:val="0"/>
          <w:marRight w:val="0"/>
          <w:marTop w:val="0"/>
          <w:marBottom w:val="0"/>
          <w:divBdr>
            <w:top w:val="none" w:sz="0" w:space="0" w:color="auto"/>
            <w:left w:val="none" w:sz="0" w:space="0" w:color="auto"/>
            <w:bottom w:val="none" w:sz="0" w:space="0" w:color="auto"/>
            <w:right w:val="none" w:sz="0" w:space="0" w:color="auto"/>
          </w:divBdr>
        </w:div>
        <w:div w:id="1215391157">
          <w:marLeft w:val="0"/>
          <w:marRight w:val="0"/>
          <w:marTop w:val="0"/>
          <w:marBottom w:val="0"/>
          <w:divBdr>
            <w:top w:val="none" w:sz="0" w:space="0" w:color="auto"/>
            <w:left w:val="none" w:sz="0" w:space="0" w:color="auto"/>
            <w:bottom w:val="none" w:sz="0" w:space="0" w:color="auto"/>
            <w:right w:val="none" w:sz="0" w:space="0" w:color="auto"/>
          </w:divBdr>
        </w:div>
        <w:div w:id="128791521">
          <w:marLeft w:val="0"/>
          <w:marRight w:val="0"/>
          <w:marTop w:val="0"/>
          <w:marBottom w:val="0"/>
          <w:divBdr>
            <w:top w:val="none" w:sz="0" w:space="0" w:color="auto"/>
            <w:left w:val="none" w:sz="0" w:space="0" w:color="auto"/>
            <w:bottom w:val="none" w:sz="0" w:space="0" w:color="auto"/>
            <w:right w:val="none" w:sz="0" w:space="0" w:color="auto"/>
          </w:divBdr>
        </w:div>
        <w:div w:id="1443576723">
          <w:marLeft w:val="0"/>
          <w:marRight w:val="0"/>
          <w:marTop w:val="0"/>
          <w:marBottom w:val="0"/>
          <w:divBdr>
            <w:top w:val="none" w:sz="0" w:space="0" w:color="auto"/>
            <w:left w:val="none" w:sz="0" w:space="0" w:color="auto"/>
            <w:bottom w:val="none" w:sz="0" w:space="0" w:color="auto"/>
            <w:right w:val="none" w:sz="0" w:space="0" w:color="auto"/>
          </w:divBdr>
        </w:div>
        <w:div w:id="123735402">
          <w:marLeft w:val="0"/>
          <w:marRight w:val="0"/>
          <w:marTop w:val="0"/>
          <w:marBottom w:val="0"/>
          <w:divBdr>
            <w:top w:val="none" w:sz="0" w:space="0" w:color="auto"/>
            <w:left w:val="none" w:sz="0" w:space="0" w:color="auto"/>
            <w:bottom w:val="none" w:sz="0" w:space="0" w:color="auto"/>
            <w:right w:val="none" w:sz="0" w:space="0" w:color="auto"/>
          </w:divBdr>
          <w:divsChild>
            <w:div w:id="1064648238">
              <w:marLeft w:val="-75"/>
              <w:marRight w:val="0"/>
              <w:marTop w:val="30"/>
              <w:marBottom w:val="30"/>
              <w:divBdr>
                <w:top w:val="none" w:sz="0" w:space="0" w:color="auto"/>
                <w:left w:val="none" w:sz="0" w:space="0" w:color="auto"/>
                <w:bottom w:val="none" w:sz="0" w:space="0" w:color="auto"/>
                <w:right w:val="none" w:sz="0" w:space="0" w:color="auto"/>
              </w:divBdr>
              <w:divsChild>
                <w:div w:id="1702826924">
                  <w:marLeft w:val="0"/>
                  <w:marRight w:val="0"/>
                  <w:marTop w:val="0"/>
                  <w:marBottom w:val="0"/>
                  <w:divBdr>
                    <w:top w:val="none" w:sz="0" w:space="0" w:color="auto"/>
                    <w:left w:val="none" w:sz="0" w:space="0" w:color="auto"/>
                    <w:bottom w:val="none" w:sz="0" w:space="0" w:color="auto"/>
                    <w:right w:val="none" w:sz="0" w:space="0" w:color="auto"/>
                  </w:divBdr>
                  <w:divsChild>
                    <w:div w:id="47799712">
                      <w:marLeft w:val="0"/>
                      <w:marRight w:val="0"/>
                      <w:marTop w:val="0"/>
                      <w:marBottom w:val="0"/>
                      <w:divBdr>
                        <w:top w:val="none" w:sz="0" w:space="0" w:color="auto"/>
                        <w:left w:val="none" w:sz="0" w:space="0" w:color="auto"/>
                        <w:bottom w:val="none" w:sz="0" w:space="0" w:color="auto"/>
                        <w:right w:val="none" w:sz="0" w:space="0" w:color="auto"/>
                      </w:divBdr>
                    </w:div>
                  </w:divsChild>
                </w:div>
                <w:div w:id="801383604">
                  <w:marLeft w:val="0"/>
                  <w:marRight w:val="0"/>
                  <w:marTop w:val="0"/>
                  <w:marBottom w:val="0"/>
                  <w:divBdr>
                    <w:top w:val="none" w:sz="0" w:space="0" w:color="auto"/>
                    <w:left w:val="none" w:sz="0" w:space="0" w:color="auto"/>
                    <w:bottom w:val="none" w:sz="0" w:space="0" w:color="auto"/>
                    <w:right w:val="none" w:sz="0" w:space="0" w:color="auto"/>
                  </w:divBdr>
                  <w:divsChild>
                    <w:div w:id="786586348">
                      <w:marLeft w:val="0"/>
                      <w:marRight w:val="0"/>
                      <w:marTop w:val="0"/>
                      <w:marBottom w:val="0"/>
                      <w:divBdr>
                        <w:top w:val="none" w:sz="0" w:space="0" w:color="auto"/>
                        <w:left w:val="none" w:sz="0" w:space="0" w:color="auto"/>
                        <w:bottom w:val="none" w:sz="0" w:space="0" w:color="auto"/>
                        <w:right w:val="none" w:sz="0" w:space="0" w:color="auto"/>
                      </w:divBdr>
                    </w:div>
                  </w:divsChild>
                </w:div>
                <w:div w:id="625283317">
                  <w:marLeft w:val="0"/>
                  <w:marRight w:val="0"/>
                  <w:marTop w:val="0"/>
                  <w:marBottom w:val="0"/>
                  <w:divBdr>
                    <w:top w:val="none" w:sz="0" w:space="0" w:color="auto"/>
                    <w:left w:val="none" w:sz="0" w:space="0" w:color="auto"/>
                    <w:bottom w:val="none" w:sz="0" w:space="0" w:color="auto"/>
                    <w:right w:val="none" w:sz="0" w:space="0" w:color="auto"/>
                  </w:divBdr>
                  <w:divsChild>
                    <w:div w:id="381683073">
                      <w:marLeft w:val="0"/>
                      <w:marRight w:val="0"/>
                      <w:marTop w:val="0"/>
                      <w:marBottom w:val="0"/>
                      <w:divBdr>
                        <w:top w:val="none" w:sz="0" w:space="0" w:color="auto"/>
                        <w:left w:val="none" w:sz="0" w:space="0" w:color="auto"/>
                        <w:bottom w:val="none" w:sz="0" w:space="0" w:color="auto"/>
                        <w:right w:val="none" w:sz="0" w:space="0" w:color="auto"/>
                      </w:divBdr>
                    </w:div>
                  </w:divsChild>
                </w:div>
                <w:div w:id="756367898">
                  <w:marLeft w:val="0"/>
                  <w:marRight w:val="0"/>
                  <w:marTop w:val="0"/>
                  <w:marBottom w:val="0"/>
                  <w:divBdr>
                    <w:top w:val="none" w:sz="0" w:space="0" w:color="auto"/>
                    <w:left w:val="none" w:sz="0" w:space="0" w:color="auto"/>
                    <w:bottom w:val="none" w:sz="0" w:space="0" w:color="auto"/>
                    <w:right w:val="none" w:sz="0" w:space="0" w:color="auto"/>
                  </w:divBdr>
                  <w:divsChild>
                    <w:div w:id="278076526">
                      <w:marLeft w:val="0"/>
                      <w:marRight w:val="0"/>
                      <w:marTop w:val="0"/>
                      <w:marBottom w:val="0"/>
                      <w:divBdr>
                        <w:top w:val="none" w:sz="0" w:space="0" w:color="auto"/>
                        <w:left w:val="none" w:sz="0" w:space="0" w:color="auto"/>
                        <w:bottom w:val="none" w:sz="0" w:space="0" w:color="auto"/>
                        <w:right w:val="none" w:sz="0" w:space="0" w:color="auto"/>
                      </w:divBdr>
                    </w:div>
                  </w:divsChild>
                </w:div>
                <w:div w:id="2076737019">
                  <w:marLeft w:val="0"/>
                  <w:marRight w:val="0"/>
                  <w:marTop w:val="0"/>
                  <w:marBottom w:val="0"/>
                  <w:divBdr>
                    <w:top w:val="none" w:sz="0" w:space="0" w:color="auto"/>
                    <w:left w:val="none" w:sz="0" w:space="0" w:color="auto"/>
                    <w:bottom w:val="none" w:sz="0" w:space="0" w:color="auto"/>
                    <w:right w:val="none" w:sz="0" w:space="0" w:color="auto"/>
                  </w:divBdr>
                  <w:divsChild>
                    <w:div w:id="8680933">
                      <w:marLeft w:val="0"/>
                      <w:marRight w:val="0"/>
                      <w:marTop w:val="0"/>
                      <w:marBottom w:val="0"/>
                      <w:divBdr>
                        <w:top w:val="none" w:sz="0" w:space="0" w:color="auto"/>
                        <w:left w:val="none" w:sz="0" w:space="0" w:color="auto"/>
                        <w:bottom w:val="none" w:sz="0" w:space="0" w:color="auto"/>
                        <w:right w:val="none" w:sz="0" w:space="0" w:color="auto"/>
                      </w:divBdr>
                    </w:div>
                  </w:divsChild>
                </w:div>
                <w:div w:id="1653753027">
                  <w:marLeft w:val="0"/>
                  <w:marRight w:val="0"/>
                  <w:marTop w:val="0"/>
                  <w:marBottom w:val="0"/>
                  <w:divBdr>
                    <w:top w:val="none" w:sz="0" w:space="0" w:color="auto"/>
                    <w:left w:val="none" w:sz="0" w:space="0" w:color="auto"/>
                    <w:bottom w:val="none" w:sz="0" w:space="0" w:color="auto"/>
                    <w:right w:val="none" w:sz="0" w:space="0" w:color="auto"/>
                  </w:divBdr>
                  <w:divsChild>
                    <w:div w:id="1176380117">
                      <w:marLeft w:val="0"/>
                      <w:marRight w:val="0"/>
                      <w:marTop w:val="0"/>
                      <w:marBottom w:val="0"/>
                      <w:divBdr>
                        <w:top w:val="none" w:sz="0" w:space="0" w:color="auto"/>
                        <w:left w:val="none" w:sz="0" w:space="0" w:color="auto"/>
                        <w:bottom w:val="none" w:sz="0" w:space="0" w:color="auto"/>
                        <w:right w:val="none" w:sz="0" w:space="0" w:color="auto"/>
                      </w:divBdr>
                    </w:div>
                  </w:divsChild>
                </w:div>
                <w:div w:id="857544403">
                  <w:marLeft w:val="0"/>
                  <w:marRight w:val="0"/>
                  <w:marTop w:val="0"/>
                  <w:marBottom w:val="0"/>
                  <w:divBdr>
                    <w:top w:val="none" w:sz="0" w:space="0" w:color="auto"/>
                    <w:left w:val="none" w:sz="0" w:space="0" w:color="auto"/>
                    <w:bottom w:val="none" w:sz="0" w:space="0" w:color="auto"/>
                    <w:right w:val="none" w:sz="0" w:space="0" w:color="auto"/>
                  </w:divBdr>
                  <w:divsChild>
                    <w:div w:id="320697377">
                      <w:marLeft w:val="0"/>
                      <w:marRight w:val="0"/>
                      <w:marTop w:val="0"/>
                      <w:marBottom w:val="0"/>
                      <w:divBdr>
                        <w:top w:val="none" w:sz="0" w:space="0" w:color="auto"/>
                        <w:left w:val="none" w:sz="0" w:space="0" w:color="auto"/>
                        <w:bottom w:val="none" w:sz="0" w:space="0" w:color="auto"/>
                        <w:right w:val="none" w:sz="0" w:space="0" w:color="auto"/>
                      </w:divBdr>
                    </w:div>
                  </w:divsChild>
                </w:div>
                <w:div w:id="1900823360">
                  <w:marLeft w:val="0"/>
                  <w:marRight w:val="0"/>
                  <w:marTop w:val="0"/>
                  <w:marBottom w:val="0"/>
                  <w:divBdr>
                    <w:top w:val="none" w:sz="0" w:space="0" w:color="auto"/>
                    <w:left w:val="none" w:sz="0" w:space="0" w:color="auto"/>
                    <w:bottom w:val="none" w:sz="0" w:space="0" w:color="auto"/>
                    <w:right w:val="none" w:sz="0" w:space="0" w:color="auto"/>
                  </w:divBdr>
                  <w:divsChild>
                    <w:div w:id="911692819">
                      <w:marLeft w:val="0"/>
                      <w:marRight w:val="0"/>
                      <w:marTop w:val="0"/>
                      <w:marBottom w:val="0"/>
                      <w:divBdr>
                        <w:top w:val="none" w:sz="0" w:space="0" w:color="auto"/>
                        <w:left w:val="none" w:sz="0" w:space="0" w:color="auto"/>
                        <w:bottom w:val="none" w:sz="0" w:space="0" w:color="auto"/>
                        <w:right w:val="none" w:sz="0" w:space="0" w:color="auto"/>
                      </w:divBdr>
                    </w:div>
                  </w:divsChild>
                </w:div>
                <w:div w:id="2021274586">
                  <w:marLeft w:val="0"/>
                  <w:marRight w:val="0"/>
                  <w:marTop w:val="0"/>
                  <w:marBottom w:val="0"/>
                  <w:divBdr>
                    <w:top w:val="none" w:sz="0" w:space="0" w:color="auto"/>
                    <w:left w:val="none" w:sz="0" w:space="0" w:color="auto"/>
                    <w:bottom w:val="none" w:sz="0" w:space="0" w:color="auto"/>
                    <w:right w:val="none" w:sz="0" w:space="0" w:color="auto"/>
                  </w:divBdr>
                  <w:divsChild>
                    <w:div w:id="2035032436">
                      <w:marLeft w:val="0"/>
                      <w:marRight w:val="0"/>
                      <w:marTop w:val="0"/>
                      <w:marBottom w:val="0"/>
                      <w:divBdr>
                        <w:top w:val="none" w:sz="0" w:space="0" w:color="auto"/>
                        <w:left w:val="none" w:sz="0" w:space="0" w:color="auto"/>
                        <w:bottom w:val="none" w:sz="0" w:space="0" w:color="auto"/>
                        <w:right w:val="none" w:sz="0" w:space="0" w:color="auto"/>
                      </w:divBdr>
                    </w:div>
                  </w:divsChild>
                </w:div>
                <w:div w:id="1852991593">
                  <w:marLeft w:val="0"/>
                  <w:marRight w:val="0"/>
                  <w:marTop w:val="0"/>
                  <w:marBottom w:val="0"/>
                  <w:divBdr>
                    <w:top w:val="none" w:sz="0" w:space="0" w:color="auto"/>
                    <w:left w:val="none" w:sz="0" w:space="0" w:color="auto"/>
                    <w:bottom w:val="none" w:sz="0" w:space="0" w:color="auto"/>
                    <w:right w:val="none" w:sz="0" w:space="0" w:color="auto"/>
                  </w:divBdr>
                  <w:divsChild>
                    <w:div w:id="1478494261">
                      <w:marLeft w:val="0"/>
                      <w:marRight w:val="0"/>
                      <w:marTop w:val="0"/>
                      <w:marBottom w:val="0"/>
                      <w:divBdr>
                        <w:top w:val="none" w:sz="0" w:space="0" w:color="auto"/>
                        <w:left w:val="none" w:sz="0" w:space="0" w:color="auto"/>
                        <w:bottom w:val="none" w:sz="0" w:space="0" w:color="auto"/>
                        <w:right w:val="none" w:sz="0" w:space="0" w:color="auto"/>
                      </w:divBdr>
                    </w:div>
                  </w:divsChild>
                </w:div>
                <w:div w:id="1515344249">
                  <w:marLeft w:val="0"/>
                  <w:marRight w:val="0"/>
                  <w:marTop w:val="0"/>
                  <w:marBottom w:val="0"/>
                  <w:divBdr>
                    <w:top w:val="none" w:sz="0" w:space="0" w:color="auto"/>
                    <w:left w:val="none" w:sz="0" w:space="0" w:color="auto"/>
                    <w:bottom w:val="none" w:sz="0" w:space="0" w:color="auto"/>
                    <w:right w:val="none" w:sz="0" w:space="0" w:color="auto"/>
                  </w:divBdr>
                  <w:divsChild>
                    <w:div w:id="773598217">
                      <w:marLeft w:val="0"/>
                      <w:marRight w:val="0"/>
                      <w:marTop w:val="0"/>
                      <w:marBottom w:val="0"/>
                      <w:divBdr>
                        <w:top w:val="none" w:sz="0" w:space="0" w:color="auto"/>
                        <w:left w:val="none" w:sz="0" w:space="0" w:color="auto"/>
                        <w:bottom w:val="none" w:sz="0" w:space="0" w:color="auto"/>
                        <w:right w:val="none" w:sz="0" w:space="0" w:color="auto"/>
                      </w:divBdr>
                    </w:div>
                  </w:divsChild>
                </w:div>
                <w:div w:id="1885478336">
                  <w:marLeft w:val="0"/>
                  <w:marRight w:val="0"/>
                  <w:marTop w:val="0"/>
                  <w:marBottom w:val="0"/>
                  <w:divBdr>
                    <w:top w:val="none" w:sz="0" w:space="0" w:color="auto"/>
                    <w:left w:val="none" w:sz="0" w:space="0" w:color="auto"/>
                    <w:bottom w:val="none" w:sz="0" w:space="0" w:color="auto"/>
                    <w:right w:val="none" w:sz="0" w:space="0" w:color="auto"/>
                  </w:divBdr>
                  <w:divsChild>
                    <w:div w:id="724379694">
                      <w:marLeft w:val="0"/>
                      <w:marRight w:val="0"/>
                      <w:marTop w:val="0"/>
                      <w:marBottom w:val="0"/>
                      <w:divBdr>
                        <w:top w:val="none" w:sz="0" w:space="0" w:color="auto"/>
                        <w:left w:val="none" w:sz="0" w:space="0" w:color="auto"/>
                        <w:bottom w:val="none" w:sz="0" w:space="0" w:color="auto"/>
                        <w:right w:val="none" w:sz="0" w:space="0" w:color="auto"/>
                      </w:divBdr>
                    </w:div>
                  </w:divsChild>
                </w:div>
                <w:div w:id="1187986761">
                  <w:marLeft w:val="0"/>
                  <w:marRight w:val="0"/>
                  <w:marTop w:val="0"/>
                  <w:marBottom w:val="0"/>
                  <w:divBdr>
                    <w:top w:val="none" w:sz="0" w:space="0" w:color="auto"/>
                    <w:left w:val="none" w:sz="0" w:space="0" w:color="auto"/>
                    <w:bottom w:val="none" w:sz="0" w:space="0" w:color="auto"/>
                    <w:right w:val="none" w:sz="0" w:space="0" w:color="auto"/>
                  </w:divBdr>
                  <w:divsChild>
                    <w:div w:id="1688632200">
                      <w:marLeft w:val="0"/>
                      <w:marRight w:val="0"/>
                      <w:marTop w:val="0"/>
                      <w:marBottom w:val="0"/>
                      <w:divBdr>
                        <w:top w:val="none" w:sz="0" w:space="0" w:color="auto"/>
                        <w:left w:val="none" w:sz="0" w:space="0" w:color="auto"/>
                        <w:bottom w:val="none" w:sz="0" w:space="0" w:color="auto"/>
                        <w:right w:val="none" w:sz="0" w:space="0" w:color="auto"/>
                      </w:divBdr>
                    </w:div>
                  </w:divsChild>
                </w:div>
                <w:div w:id="785005794">
                  <w:marLeft w:val="0"/>
                  <w:marRight w:val="0"/>
                  <w:marTop w:val="0"/>
                  <w:marBottom w:val="0"/>
                  <w:divBdr>
                    <w:top w:val="none" w:sz="0" w:space="0" w:color="auto"/>
                    <w:left w:val="none" w:sz="0" w:space="0" w:color="auto"/>
                    <w:bottom w:val="none" w:sz="0" w:space="0" w:color="auto"/>
                    <w:right w:val="none" w:sz="0" w:space="0" w:color="auto"/>
                  </w:divBdr>
                  <w:divsChild>
                    <w:div w:id="1092896474">
                      <w:marLeft w:val="0"/>
                      <w:marRight w:val="0"/>
                      <w:marTop w:val="0"/>
                      <w:marBottom w:val="0"/>
                      <w:divBdr>
                        <w:top w:val="none" w:sz="0" w:space="0" w:color="auto"/>
                        <w:left w:val="none" w:sz="0" w:space="0" w:color="auto"/>
                        <w:bottom w:val="none" w:sz="0" w:space="0" w:color="auto"/>
                        <w:right w:val="none" w:sz="0" w:space="0" w:color="auto"/>
                      </w:divBdr>
                    </w:div>
                  </w:divsChild>
                </w:div>
                <w:div w:id="748696249">
                  <w:marLeft w:val="0"/>
                  <w:marRight w:val="0"/>
                  <w:marTop w:val="0"/>
                  <w:marBottom w:val="0"/>
                  <w:divBdr>
                    <w:top w:val="none" w:sz="0" w:space="0" w:color="auto"/>
                    <w:left w:val="none" w:sz="0" w:space="0" w:color="auto"/>
                    <w:bottom w:val="none" w:sz="0" w:space="0" w:color="auto"/>
                    <w:right w:val="none" w:sz="0" w:space="0" w:color="auto"/>
                  </w:divBdr>
                  <w:divsChild>
                    <w:div w:id="1303928997">
                      <w:marLeft w:val="0"/>
                      <w:marRight w:val="0"/>
                      <w:marTop w:val="0"/>
                      <w:marBottom w:val="0"/>
                      <w:divBdr>
                        <w:top w:val="none" w:sz="0" w:space="0" w:color="auto"/>
                        <w:left w:val="none" w:sz="0" w:space="0" w:color="auto"/>
                        <w:bottom w:val="none" w:sz="0" w:space="0" w:color="auto"/>
                        <w:right w:val="none" w:sz="0" w:space="0" w:color="auto"/>
                      </w:divBdr>
                    </w:div>
                  </w:divsChild>
                </w:div>
                <w:div w:id="1406949564">
                  <w:marLeft w:val="0"/>
                  <w:marRight w:val="0"/>
                  <w:marTop w:val="0"/>
                  <w:marBottom w:val="0"/>
                  <w:divBdr>
                    <w:top w:val="none" w:sz="0" w:space="0" w:color="auto"/>
                    <w:left w:val="none" w:sz="0" w:space="0" w:color="auto"/>
                    <w:bottom w:val="none" w:sz="0" w:space="0" w:color="auto"/>
                    <w:right w:val="none" w:sz="0" w:space="0" w:color="auto"/>
                  </w:divBdr>
                  <w:divsChild>
                    <w:div w:id="1996227396">
                      <w:marLeft w:val="0"/>
                      <w:marRight w:val="0"/>
                      <w:marTop w:val="0"/>
                      <w:marBottom w:val="0"/>
                      <w:divBdr>
                        <w:top w:val="none" w:sz="0" w:space="0" w:color="auto"/>
                        <w:left w:val="none" w:sz="0" w:space="0" w:color="auto"/>
                        <w:bottom w:val="none" w:sz="0" w:space="0" w:color="auto"/>
                        <w:right w:val="none" w:sz="0" w:space="0" w:color="auto"/>
                      </w:divBdr>
                    </w:div>
                  </w:divsChild>
                </w:div>
                <w:div w:id="1745448987">
                  <w:marLeft w:val="0"/>
                  <w:marRight w:val="0"/>
                  <w:marTop w:val="0"/>
                  <w:marBottom w:val="0"/>
                  <w:divBdr>
                    <w:top w:val="none" w:sz="0" w:space="0" w:color="auto"/>
                    <w:left w:val="none" w:sz="0" w:space="0" w:color="auto"/>
                    <w:bottom w:val="none" w:sz="0" w:space="0" w:color="auto"/>
                    <w:right w:val="none" w:sz="0" w:space="0" w:color="auto"/>
                  </w:divBdr>
                  <w:divsChild>
                    <w:div w:id="1351686432">
                      <w:marLeft w:val="0"/>
                      <w:marRight w:val="0"/>
                      <w:marTop w:val="0"/>
                      <w:marBottom w:val="0"/>
                      <w:divBdr>
                        <w:top w:val="none" w:sz="0" w:space="0" w:color="auto"/>
                        <w:left w:val="none" w:sz="0" w:space="0" w:color="auto"/>
                        <w:bottom w:val="none" w:sz="0" w:space="0" w:color="auto"/>
                        <w:right w:val="none" w:sz="0" w:space="0" w:color="auto"/>
                      </w:divBdr>
                    </w:div>
                  </w:divsChild>
                </w:div>
                <w:div w:id="1844319872">
                  <w:marLeft w:val="0"/>
                  <w:marRight w:val="0"/>
                  <w:marTop w:val="0"/>
                  <w:marBottom w:val="0"/>
                  <w:divBdr>
                    <w:top w:val="none" w:sz="0" w:space="0" w:color="auto"/>
                    <w:left w:val="none" w:sz="0" w:space="0" w:color="auto"/>
                    <w:bottom w:val="none" w:sz="0" w:space="0" w:color="auto"/>
                    <w:right w:val="none" w:sz="0" w:space="0" w:color="auto"/>
                  </w:divBdr>
                  <w:divsChild>
                    <w:div w:id="1915697879">
                      <w:marLeft w:val="0"/>
                      <w:marRight w:val="0"/>
                      <w:marTop w:val="0"/>
                      <w:marBottom w:val="0"/>
                      <w:divBdr>
                        <w:top w:val="none" w:sz="0" w:space="0" w:color="auto"/>
                        <w:left w:val="none" w:sz="0" w:space="0" w:color="auto"/>
                        <w:bottom w:val="none" w:sz="0" w:space="0" w:color="auto"/>
                        <w:right w:val="none" w:sz="0" w:space="0" w:color="auto"/>
                      </w:divBdr>
                    </w:div>
                  </w:divsChild>
                </w:div>
                <w:div w:id="1154108928">
                  <w:marLeft w:val="0"/>
                  <w:marRight w:val="0"/>
                  <w:marTop w:val="0"/>
                  <w:marBottom w:val="0"/>
                  <w:divBdr>
                    <w:top w:val="none" w:sz="0" w:space="0" w:color="auto"/>
                    <w:left w:val="none" w:sz="0" w:space="0" w:color="auto"/>
                    <w:bottom w:val="none" w:sz="0" w:space="0" w:color="auto"/>
                    <w:right w:val="none" w:sz="0" w:space="0" w:color="auto"/>
                  </w:divBdr>
                  <w:divsChild>
                    <w:div w:id="1205827761">
                      <w:marLeft w:val="0"/>
                      <w:marRight w:val="0"/>
                      <w:marTop w:val="0"/>
                      <w:marBottom w:val="0"/>
                      <w:divBdr>
                        <w:top w:val="none" w:sz="0" w:space="0" w:color="auto"/>
                        <w:left w:val="none" w:sz="0" w:space="0" w:color="auto"/>
                        <w:bottom w:val="none" w:sz="0" w:space="0" w:color="auto"/>
                        <w:right w:val="none" w:sz="0" w:space="0" w:color="auto"/>
                      </w:divBdr>
                    </w:div>
                  </w:divsChild>
                </w:div>
                <w:div w:id="1375421207">
                  <w:marLeft w:val="0"/>
                  <w:marRight w:val="0"/>
                  <w:marTop w:val="0"/>
                  <w:marBottom w:val="0"/>
                  <w:divBdr>
                    <w:top w:val="none" w:sz="0" w:space="0" w:color="auto"/>
                    <w:left w:val="none" w:sz="0" w:space="0" w:color="auto"/>
                    <w:bottom w:val="none" w:sz="0" w:space="0" w:color="auto"/>
                    <w:right w:val="none" w:sz="0" w:space="0" w:color="auto"/>
                  </w:divBdr>
                  <w:divsChild>
                    <w:div w:id="1934513720">
                      <w:marLeft w:val="0"/>
                      <w:marRight w:val="0"/>
                      <w:marTop w:val="0"/>
                      <w:marBottom w:val="0"/>
                      <w:divBdr>
                        <w:top w:val="none" w:sz="0" w:space="0" w:color="auto"/>
                        <w:left w:val="none" w:sz="0" w:space="0" w:color="auto"/>
                        <w:bottom w:val="none" w:sz="0" w:space="0" w:color="auto"/>
                        <w:right w:val="none" w:sz="0" w:space="0" w:color="auto"/>
                      </w:divBdr>
                    </w:div>
                  </w:divsChild>
                </w:div>
                <w:div w:id="108672602">
                  <w:marLeft w:val="0"/>
                  <w:marRight w:val="0"/>
                  <w:marTop w:val="0"/>
                  <w:marBottom w:val="0"/>
                  <w:divBdr>
                    <w:top w:val="none" w:sz="0" w:space="0" w:color="auto"/>
                    <w:left w:val="none" w:sz="0" w:space="0" w:color="auto"/>
                    <w:bottom w:val="none" w:sz="0" w:space="0" w:color="auto"/>
                    <w:right w:val="none" w:sz="0" w:space="0" w:color="auto"/>
                  </w:divBdr>
                  <w:divsChild>
                    <w:div w:id="1539276042">
                      <w:marLeft w:val="0"/>
                      <w:marRight w:val="0"/>
                      <w:marTop w:val="0"/>
                      <w:marBottom w:val="0"/>
                      <w:divBdr>
                        <w:top w:val="none" w:sz="0" w:space="0" w:color="auto"/>
                        <w:left w:val="none" w:sz="0" w:space="0" w:color="auto"/>
                        <w:bottom w:val="none" w:sz="0" w:space="0" w:color="auto"/>
                        <w:right w:val="none" w:sz="0" w:space="0" w:color="auto"/>
                      </w:divBdr>
                    </w:div>
                  </w:divsChild>
                </w:div>
                <w:div w:id="1741757358">
                  <w:marLeft w:val="0"/>
                  <w:marRight w:val="0"/>
                  <w:marTop w:val="0"/>
                  <w:marBottom w:val="0"/>
                  <w:divBdr>
                    <w:top w:val="none" w:sz="0" w:space="0" w:color="auto"/>
                    <w:left w:val="none" w:sz="0" w:space="0" w:color="auto"/>
                    <w:bottom w:val="none" w:sz="0" w:space="0" w:color="auto"/>
                    <w:right w:val="none" w:sz="0" w:space="0" w:color="auto"/>
                  </w:divBdr>
                  <w:divsChild>
                    <w:div w:id="813303614">
                      <w:marLeft w:val="0"/>
                      <w:marRight w:val="0"/>
                      <w:marTop w:val="0"/>
                      <w:marBottom w:val="0"/>
                      <w:divBdr>
                        <w:top w:val="none" w:sz="0" w:space="0" w:color="auto"/>
                        <w:left w:val="none" w:sz="0" w:space="0" w:color="auto"/>
                        <w:bottom w:val="none" w:sz="0" w:space="0" w:color="auto"/>
                        <w:right w:val="none" w:sz="0" w:space="0" w:color="auto"/>
                      </w:divBdr>
                    </w:div>
                  </w:divsChild>
                </w:div>
                <w:div w:id="41369052">
                  <w:marLeft w:val="0"/>
                  <w:marRight w:val="0"/>
                  <w:marTop w:val="0"/>
                  <w:marBottom w:val="0"/>
                  <w:divBdr>
                    <w:top w:val="none" w:sz="0" w:space="0" w:color="auto"/>
                    <w:left w:val="none" w:sz="0" w:space="0" w:color="auto"/>
                    <w:bottom w:val="none" w:sz="0" w:space="0" w:color="auto"/>
                    <w:right w:val="none" w:sz="0" w:space="0" w:color="auto"/>
                  </w:divBdr>
                  <w:divsChild>
                    <w:div w:id="33429903">
                      <w:marLeft w:val="0"/>
                      <w:marRight w:val="0"/>
                      <w:marTop w:val="0"/>
                      <w:marBottom w:val="0"/>
                      <w:divBdr>
                        <w:top w:val="none" w:sz="0" w:space="0" w:color="auto"/>
                        <w:left w:val="none" w:sz="0" w:space="0" w:color="auto"/>
                        <w:bottom w:val="none" w:sz="0" w:space="0" w:color="auto"/>
                        <w:right w:val="none" w:sz="0" w:space="0" w:color="auto"/>
                      </w:divBdr>
                    </w:div>
                  </w:divsChild>
                </w:div>
                <w:div w:id="1567840422">
                  <w:marLeft w:val="0"/>
                  <w:marRight w:val="0"/>
                  <w:marTop w:val="0"/>
                  <w:marBottom w:val="0"/>
                  <w:divBdr>
                    <w:top w:val="none" w:sz="0" w:space="0" w:color="auto"/>
                    <w:left w:val="none" w:sz="0" w:space="0" w:color="auto"/>
                    <w:bottom w:val="none" w:sz="0" w:space="0" w:color="auto"/>
                    <w:right w:val="none" w:sz="0" w:space="0" w:color="auto"/>
                  </w:divBdr>
                  <w:divsChild>
                    <w:div w:id="837497515">
                      <w:marLeft w:val="0"/>
                      <w:marRight w:val="0"/>
                      <w:marTop w:val="0"/>
                      <w:marBottom w:val="0"/>
                      <w:divBdr>
                        <w:top w:val="none" w:sz="0" w:space="0" w:color="auto"/>
                        <w:left w:val="none" w:sz="0" w:space="0" w:color="auto"/>
                        <w:bottom w:val="none" w:sz="0" w:space="0" w:color="auto"/>
                        <w:right w:val="none" w:sz="0" w:space="0" w:color="auto"/>
                      </w:divBdr>
                    </w:div>
                  </w:divsChild>
                </w:div>
                <w:div w:id="122895788">
                  <w:marLeft w:val="0"/>
                  <w:marRight w:val="0"/>
                  <w:marTop w:val="0"/>
                  <w:marBottom w:val="0"/>
                  <w:divBdr>
                    <w:top w:val="none" w:sz="0" w:space="0" w:color="auto"/>
                    <w:left w:val="none" w:sz="0" w:space="0" w:color="auto"/>
                    <w:bottom w:val="none" w:sz="0" w:space="0" w:color="auto"/>
                    <w:right w:val="none" w:sz="0" w:space="0" w:color="auto"/>
                  </w:divBdr>
                  <w:divsChild>
                    <w:div w:id="93019146">
                      <w:marLeft w:val="0"/>
                      <w:marRight w:val="0"/>
                      <w:marTop w:val="0"/>
                      <w:marBottom w:val="0"/>
                      <w:divBdr>
                        <w:top w:val="none" w:sz="0" w:space="0" w:color="auto"/>
                        <w:left w:val="none" w:sz="0" w:space="0" w:color="auto"/>
                        <w:bottom w:val="none" w:sz="0" w:space="0" w:color="auto"/>
                        <w:right w:val="none" w:sz="0" w:space="0" w:color="auto"/>
                      </w:divBdr>
                    </w:div>
                  </w:divsChild>
                </w:div>
                <w:div w:id="714231167">
                  <w:marLeft w:val="0"/>
                  <w:marRight w:val="0"/>
                  <w:marTop w:val="0"/>
                  <w:marBottom w:val="0"/>
                  <w:divBdr>
                    <w:top w:val="none" w:sz="0" w:space="0" w:color="auto"/>
                    <w:left w:val="none" w:sz="0" w:space="0" w:color="auto"/>
                    <w:bottom w:val="none" w:sz="0" w:space="0" w:color="auto"/>
                    <w:right w:val="none" w:sz="0" w:space="0" w:color="auto"/>
                  </w:divBdr>
                  <w:divsChild>
                    <w:div w:id="433474086">
                      <w:marLeft w:val="0"/>
                      <w:marRight w:val="0"/>
                      <w:marTop w:val="0"/>
                      <w:marBottom w:val="0"/>
                      <w:divBdr>
                        <w:top w:val="none" w:sz="0" w:space="0" w:color="auto"/>
                        <w:left w:val="none" w:sz="0" w:space="0" w:color="auto"/>
                        <w:bottom w:val="none" w:sz="0" w:space="0" w:color="auto"/>
                        <w:right w:val="none" w:sz="0" w:space="0" w:color="auto"/>
                      </w:divBdr>
                    </w:div>
                  </w:divsChild>
                </w:div>
                <w:div w:id="1838837334">
                  <w:marLeft w:val="0"/>
                  <w:marRight w:val="0"/>
                  <w:marTop w:val="0"/>
                  <w:marBottom w:val="0"/>
                  <w:divBdr>
                    <w:top w:val="none" w:sz="0" w:space="0" w:color="auto"/>
                    <w:left w:val="none" w:sz="0" w:space="0" w:color="auto"/>
                    <w:bottom w:val="none" w:sz="0" w:space="0" w:color="auto"/>
                    <w:right w:val="none" w:sz="0" w:space="0" w:color="auto"/>
                  </w:divBdr>
                  <w:divsChild>
                    <w:div w:id="769932108">
                      <w:marLeft w:val="0"/>
                      <w:marRight w:val="0"/>
                      <w:marTop w:val="0"/>
                      <w:marBottom w:val="0"/>
                      <w:divBdr>
                        <w:top w:val="none" w:sz="0" w:space="0" w:color="auto"/>
                        <w:left w:val="none" w:sz="0" w:space="0" w:color="auto"/>
                        <w:bottom w:val="none" w:sz="0" w:space="0" w:color="auto"/>
                        <w:right w:val="none" w:sz="0" w:space="0" w:color="auto"/>
                      </w:divBdr>
                    </w:div>
                  </w:divsChild>
                </w:div>
                <w:div w:id="2144762621">
                  <w:marLeft w:val="0"/>
                  <w:marRight w:val="0"/>
                  <w:marTop w:val="0"/>
                  <w:marBottom w:val="0"/>
                  <w:divBdr>
                    <w:top w:val="none" w:sz="0" w:space="0" w:color="auto"/>
                    <w:left w:val="none" w:sz="0" w:space="0" w:color="auto"/>
                    <w:bottom w:val="none" w:sz="0" w:space="0" w:color="auto"/>
                    <w:right w:val="none" w:sz="0" w:space="0" w:color="auto"/>
                  </w:divBdr>
                  <w:divsChild>
                    <w:div w:id="62804571">
                      <w:marLeft w:val="0"/>
                      <w:marRight w:val="0"/>
                      <w:marTop w:val="0"/>
                      <w:marBottom w:val="0"/>
                      <w:divBdr>
                        <w:top w:val="none" w:sz="0" w:space="0" w:color="auto"/>
                        <w:left w:val="none" w:sz="0" w:space="0" w:color="auto"/>
                        <w:bottom w:val="none" w:sz="0" w:space="0" w:color="auto"/>
                        <w:right w:val="none" w:sz="0" w:space="0" w:color="auto"/>
                      </w:divBdr>
                    </w:div>
                  </w:divsChild>
                </w:div>
                <w:div w:id="103767912">
                  <w:marLeft w:val="0"/>
                  <w:marRight w:val="0"/>
                  <w:marTop w:val="0"/>
                  <w:marBottom w:val="0"/>
                  <w:divBdr>
                    <w:top w:val="none" w:sz="0" w:space="0" w:color="auto"/>
                    <w:left w:val="none" w:sz="0" w:space="0" w:color="auto"/>
                    <w:bottom w:val="none" w:sz="0" w:space="0" w:color="auto"/>
                    <w:right w:val="none" w:sz="0" w:space="0" w:color="auto"/>
                  </w:divBdr>
                  <w:divsChild>
                    <w:div w:id="1910967484">
                      <w:marLeft w:val="0"/>
                      <w:marRight w:val="0"/>
                      <w:marTop w:val="0"/>
                      <w:marBottom w:val="0"/>
                      <w:divBdr>
                        <w:top w:val="none" w:sz="0" w:space="0" w:color="auto"/>
                        <w:left w:val="none" w:sz="0" w:space="0" w:color="auto"/>
                        <w:bottom w:val="none" w:sz="0" w:space="0" w:color="auto"/>
                        <w:right w:val="none" w:sz="0" w:space="0" w:color="auto"/>
                      </w:divBdr>
                    </w:div>
                  </w:divsChild>
                </w:div>
                <w:div w:id="1720863317">
                  <w:marLeft w:val="0"/>
                  <w:marRight w:val="0"/>
                  <w:marTop w:val="0"/>
                  <w:marBottom w:val="0"/>
                  <w:divBdr>
                    <w:top w:val="none" w:sz="0" w:space="0" w:color="auto"/>
                    <w:left w:val="none" w:sz="0" w:space="0" w:color="auto"/>
                    <w:bottom w:val="none" w:sz="0" w:space="0" w:color="auto"/>
                    <w:right w:val="none" w:sz="0" w:space="0" w:color="auto"/>
                  </w:divBdr>
                  <w:divsChild>
                    <w:div w:id="1118181313">
                      <w:marLeft w:val="0"/>
                      <w:marRight w:val="0"/>
                      <w:marTop w:val="0"/>
                      <w:marBottom w:val="0"/>
                      <w:divBdr>
                        <w:top w:val="none" w:sz="0" w:space="0" w:color="auto"/>
                        <w:left w:val="none" w:sz="0" w:space="0" w:color="auto"/>
                        <w:bottom w:val="none" w:sz="0" w:space="0" w:color="auto"/>
                        <w:right w:val="none" w:sz="0" w:space="0" w:color="auto"/>
                      </w:divBdr>
                    </w:div>
                  </w:divsChild>
                </w:div>
                <w:div w:id="344478975">
                  <w:marLeft w:val="0"/>
                  <w:marRight w:val="0"/>
                  <w:marTop w:val="0"/>
                  <w:marBottom w:val="0"/>
                  <w:divBdr>
                    <w:top w:val="none" w:sz="0" w:space="0" w:color="auto"/>
                    <w:left w:val="none" w:sz="0" w:space="0" w:color="auto"/>
                    <w:bottom w:val="none" w:sz="0" w:space="0" w:color="auto"/>
                    <w:right w:val="none" w:sz="0" w:space="0" w:color="auto"/>
                  </w:divBdr>
                  <w:divsChild>
                    <w:div w:id="1164786496">
                      <w:marLeft w:val="0"/>
                      <w:marRight w:val="0"/>
                      <w:marTop w:val="0"/>
                      <w:marBottom w:val="0"/>
                      <w:divBdr>
                        <w:top w:val="none" w:sz="0" w:space="0" w:color="auto"/>
                        <w:left w:val="none" w:sz="0" w:space="0" w:color="auto"/>
                        <w:bottom w:val="none" w:sz="0" w:space="0" w:color="auto"/>
                        <w:right w:val="none" w:sz="0" w:space="0" w:color="auto"/>
                      </w:divBdr>
                    </w:div>
                  </w:divsChild>
                </w:div>
                <w:div w:id="702362901">
                  <w:marLeft w:val="0"/>
                  <w:marRight w:val="0"/>
                  <w:marTop w:val="0"/>
                  <w:marBottom w:val="0"/>
                  <w:divBdr>
                    <w:top w:val="none" w:sz="0" w:space="0" w:color="auto"/>
                    <w:left w:val="none" w:sz="0" w:space="0" w:color="auto"/>
                    <w:bottom w:val="none" w:sz="0" w:space="0" w:color="auto"/>
                    <w:right w:val="none" w:sz="0" w:space="0" w:color="auto"/>
                  </w:divBdr>
                  <w:divsChild>
                    <w:div w:id="1416629890">
                      <w:marLeft w:val="0"/>
                      <w:marRight w:val="0"/>
                      <w:marTop w:val="0"/>
                      <w:marBottom w:val="0"/>
                      <w:divBdr>
                        <w:top w:val="none" w:sz="0" w:space="0" w:color="auto"/>
                        <w:left w:val="none" w:sz="0" w:space="0" w:color="auto"/>
                        <w:bottom w:val="none" w:sz="0" w:space="0" w:color="auto"/>
                        <w:right w:val="none" w:sz="0" w:space="0" w:color="auto"/>
                      </w:divBdr>
                    </w:div>
                  </w:divsChild>
                </w:div>
                <w:div w:id="1580363425">
                  <w:marLeft w:val="0"/>
                  <w:marRight w:val="0"/>
                  <w:marTop w:val="0"/>
                  <w:marBottom w:val="0"/>
                  <w:divBdr>
                    <w:top w:val="none" w:sz="0" w:space="0" w:color="auto"/>
                    <w:left w:val="none" w:sz="0" w:space="0" w:color="auto"/>
                    <w:bottom w:val="none" w:sz="0" w:space="0" w:color="auto"/>
                    <w:right w:val="none" w:sz="0" w:space="0" w:color="auto"/>
                  </w:divBdr>
                  <w:divsChild>
                    <w:div w:id="2017689151">
                      <w:marLeft w:val="0"/>
                      <w:marRight w:val="0"/>
                      <w:marTop w:val="0"/>
                      <w:marBottom w:val="0"/>
                      <w:divBdr>
                        <w:top w:val="none" w:sz="0" w:space="0" w:color="auto"/>
                        <w:left w:val="none" w:sz="0" w:space="0" w:color="auto"/>
                        <w:bottom w:val="none" w:sz="0" w:space="0" w:color="auto"/>
                        <w:right w:val="none" w:sz="0" w:space="0" w:color="auto"/>
                      </w:divBdr>
                    </w:div>
                  </w:divsChild>
                </w:div>
                <w:div w:id="1293442868">
                  <w:marLeft w:val="0"/>
                  <w:marRight w:val="0"/>
                  <w:marTop w:val="0"/>
                  <w:marBottom w:val="0"/>
                  <w:divBdr>
                    <w:top w:val="none" w:sz="0" w:space="0" w:color="auto"/>
                    <w:left w:val="none" w:sz="0" w:space="0" w:color="auto"/>
                    <w:bottom w:val="none" w:sz="0" w:space="0" w:color="auto"/>
                    <w:right w:val="none" w:sz="0" w:space="0" w:color="auto"/>
                  </w:divBdr>
                  <w:divsChild>
                    <w:div w:id="1028415330">
                      <w:marLeft w:val="0"/>
                      <w:marRight w:val="0"/>
                      <w:marTop w:val="0"/>
                      <w:marBottom w:val="0"/>
                      <w:divBdr>
                        <w:top w:val="none" w:sz="0" w:space="0" w:color="auto"/>
                        <w:left w:val="none" w:sz="0" w:space="0" w:color="auto"/>
                        <w:bottom w:val="none" w:sz="0" w:space="0" w:color="auto"/>
                        <w:right w:val="none" w:sz="0" w:space="0" w:color="auto"/>
                      </w:divBdr>
                    </w:div>
                  </w:divsChild>
                </w:div>
                <w:div w:id="1766488226">
                  <w:marLeft w:val="0"/>
                  <w:marRight w:val="0"/>
                  <w:marTop w:val="0"/>
                  <w:marBottom w:val="0"/>
                  <w:divBdr>
                    <w:top w:val="none" w:sz="0" w:space="0" w:color="auto"/>
                    <w:left w:val="none" w:sz="0" w:space="0" w:color="auto"/>
                    <w:bottom w:val="none" w:sz="0" w:space="0" w:color="auto"/>
                    <w:right w:val="none" w:sz="0" w:space="0" w:color="auto"/>
                  </w:divBdr>
                  <w:divsChild>
                    <w:div w:id="1622957389">
                      <w:marLeft w:val="0"/>
                      <w:marRight w:val="0"/>
                      <w:marTop w:val="0"/>
                      <w:marBottom w:val="0"/>
                      <w:divBdr>
                        <w:top w:val="none" w:sz="0" w:space="0" w:color="auto"/>
                        <w:left w:val="none" w:sz="0" w:space="0" w:color="auto"/>
                        <w:bottom w:val="none" w:sz="0" w:space="0" w:color="auto"/>
                        <w:right w:val="none" w:sz="0" w:space="0" w:color="auto"/>
                      </w:divBdr>
                    </w:div>
                  </w:divsChild>
                </w:div>
                <w:div w:id="1624994066">
                  <w:marLeft w:val="0"/>
                  <w:marRight w:val="0"/>
                  <w:marTop w:val="0"/>
                  <w:marBottom w:val="0"/>
                  <w:divBdr>
                    <w:top w:val="none" w:sz="0" w:space="0" w:color="auto"/>
                    <w:left w:val="none" w:sz="0" w:space="0" w:color="auto"/>
                    <w:bottom w:val="none" w:sz="0" w:space="0" w:color="auto"/>
                    <w:right w:val="none" w:sz="0" w:space="0" w:color="auto"/>
                  </w:divBdr>
                  <w:divsChild>
                    <w:div w:id="2127503114">
                      <w:marLeft w:val="0"/>
                      <w:marRight w:val="0"/>
                      <w:marTop w:val="0"/>
                      <w:marBottom w:val="0"/>
                      <w:divBdr>
                        <w:top w:val="none" w:sz="0" w:space="0" w:color="auto"/>
                        <w:left w:val="none" w:sz="0" w:space="0" w:color="auto"/>
                        <w:bottom w:val="none" w:sz="0" w:space="0" w:color="auto"/>
                        <w:right w:val="none" w:sz="0" w:space="0" w:color="auto"/>
                      </w:divBdr>
                    </w:div>
                  </w:divsChild>
                </w:div>
                <w:div w:id="1979450231">
                  <w:marLeft w:val="0"/>
                  <w:marRight w:val="0"/>
                  <w:marTop w:val="0"/>
                  <w:marBottom w:val="0"/>
                  <w:divBdr>
                    <w:top w:val="none" w:sz="0" w:space="0" w:color="auto"/>
                    <w:left w:val="none" w:sz="0" w:space="0" w:color="auto"/>
                    <w:bottom w:val="none" w:sz="0" w:space="0" w:color="auto"/>
                    <w:right w:val="none" w:sz="0" w:space="0" w:color="auto"/>
                  </w:divBdr>
                  <w:divsChild>
                    <w:div w:id="1496801837">
                      <w:marLeft w:val="0"/>
                      <w:marRight w:val="0"/>
                      <w:marTop w:val="0"/>
                      <w:marBottom w:val="0"/>
                      <w:divBdr>
                        <w:top w:val="none" w:sz="0" w:space="0" w:color="auto"/>
                        <w:left w:val="none" w:sz="0" w:space="0" w:color="auto"/>
                        <w:bottom w:val="none" w:sz="0" w:space="0" w:color="auto"/>
                        <w:right w:val="none" w:sz="0" w:space="0" w:color="auto"/>
                      </w:divBdr>
                    </w:div>
                  </w:divsChild>
                </w:div>
                <w:div w:id="502012753">
                  <w:marLeft w:val="0"/>
                  <w:marRight w:val="0"/>
                  <w:marTop w:val="0"/>
                  <w:marBottom w:val="0"/>
                  <w:divBdr>
                    <w:top w:val="none" w:sz="0" w:space="0" w:color="auto"/>
                    <w:left w:val="none" w:sz="0" w:space="0" w:color="auto"/>
                    <w:bottom w:val="none" w:sz="0" w:space="0" w:color="auto"/>
                    <w:right w:val="none" w:sz="0" w:space="0" w:color="auto"/>
                  </w:divBdr>
                  <w:divsChild>
                    <w:div w:id="2118522192">
                      <w:marLeft w:val="0"/>
                      <w:marRight w:val="0"/>
                      <w:marTop w:val="0"/>
                      <w:marBottom w:val="0"/>
                      <w:divBdr>
                        <w:top w:val="none" w:sz="0" w:space="0" w:color="auto"/>
                        <w:left w:val="none" w:sz="0" w:space="0" w:color="auto"/>
                        <w:bottom w:val="none" w:sz="0" w:space="0" w:color="auto"/>
                        <w:right w:val="none" w:sz="0" w:space="0" w:color="auto"/>
                      </w:divBdr>
                    </w:div>
                  </w:divsChild>
                </w:div>
                <w:div w:id="257326707">
                  <w:marLeft w:val="0"/>
                  <w:marRight w:val="0"/>
                  <w:marTop w:val="0"/>
                  <w:marBottom w:val="0"/>
                  <w:divBdr>
                    <w:top w:val="none" w:sz="0" w:space="0" w:color="auto"/>
                    <w:left w:val="none" w:sz="0" w:space="0" w:color="auto"/>
                    <w:bottom w:val="none" w:sz="0" w:space="0" w:color="auto"/>
                    <w:right w:val="none" w:sz="0" w:space="0" w:color="auto"/>
                  </w:divBdr>
                  <w:divsChild>
                    <w:div w:id="2127458679">
                      <w:marLeft w:val="0"/>
                      <w:marRight w:val="0"/>
                      <w:marTop w:val="0"/>
                      <w:marBottom w:val="0"/>
                      <w:divBdr>
                        <w:top w:val="none" w:sz="0" w:space="0" w:color="auto"/>
                        <w:left w:val="none" w:sz="0" w:space="0" w:color="auto"/>
                        <w:bottom w:val="none" w:sz="0" w:space="0" w:color="auto"/>
                        <w:right w:val="none" w:sz="0" w:space="0" w:color="auto"/>
                      </w:divBdr>
                    </w:div>
                  </w:divsChild>
                </w:div>
                <w:div w:id="1377001713">
                  <w:marLeft w:val="0"/>
                  <w:marRight w:val="0"/>
                  <w:marTop w:val="0"/>
                  <w:marBottom w:val="0"/>
                  <w:divBdr>
                    <w:top w:val="none" w:sz="0" w:space="0" w:color="auto"/>
                    <w:left w:val="none" w:sz="0" w:space="0" w:color="auto"/>
                    <w:bottom w:val="none" w:sz="0" w:space="0" w:color="auto"/>
                    <w:right w:val="none" w:sz="0" w:space="0" w:color="auto"/>
                  </w:divBdr>
                  <w:divsChild>
                    <w:div w:id="786629007">
                      <w:marLeft w:val="0"/>
                      <w:marRight w:val="0"/>
                      <w:marTop w:val="0"/>
                      <w:marBottom w:val="0"/>
                      <w:divBdr>
                        <w:top w:val="none" w:sz="0" w:space="0" w:color="auto"/>
                        <w:left w:val="none" w:sz="0" w:space="0" w:color="auto"/>
                        <w:bottom w:val="none" w:sz="0" w:space="0" w:color="auto"/>
                        <w:right w:val="none" w:sz="0" w:space="0" w:color="auto"/>
                      </w:divBdr>
                    </w:div>
                  </w:divsChild>
                </w:div>
                <w:div w:id="381292193">
                  <w:marLeft w:val="0"/>
                  <w:marRight w:val="0"/>
                  <w:marTop w:val="0"/>
                  <w:marBottom w:val="0"/>
                  <w:divBdr>
                    <w:top w:val="none" w:sz="0" w:space="0" w:color="auto"/>
                    <w:left w:val="none" w:sz="0" w:space="0" w:color="auto"/>
                    <w:bottom w:val="none" w:sz="0" w:space="0" w:color="auto"/>
                    <w:right w:val="none" w:sz="0" w:space="0" w:color="auto"/>
                  </w:divBdr>
                  <w:divsChild>
                    <w:div w:id="390736079">
                      <w:marLeft w:val="0"/>
                      <w:marRight w:val="0"/>
                      <w:marTop w:val="0"/>
                      <w:marBottom w:val="0"/>
                      <w:divBdr>
                        <w:top w:val="none" w:sz="0" w:space="0" w:color="auto"/>
                        <w:left w:val="none" w:sz="0" w:space="0" w:color="auto"/>
                        <w:bottom w:val="none" w:sz="0" w:space="0" w:color="auto"/>
                        <w:right w:val="none" w:sz="0" w:space="0" w:color="auto"/>
                      </w:divBdr>
                    </w:div>
                  </w:divsChild>
                </w:div>
                <w:div w:id="224147226">
                  <w:marLeft w:val="0"/>
                  <w:marRight w:val="0"/>
                  <w:marTop w:val="0"/>
                  <w:marBottom w:val="0"/>
                  <w:divBdr>
                    <w:top w:val="none" w:sz="0" w:space="0" w:color="auto"/>
                    <w:left w:val="none" w:sz="0" w:space="0" w:color="auto"/>
                    <w:bottom w:val="none" w:sz="0" w:space="0" w:color="auto"/>
                    <w:right w:val="none" w:sz="0" w:space="0" w:color="auto"/>
                  </w:divBdr>
                  <w:divsChild>
                    <w:div w:id="1006131356">
                      <w:marLeft w:val="0"/>
                      <w:marRight w:val="0"/>
                      <w:marTop w:val="0"/>
                      <w:marBottom w:val="0"/>
                      <w:divBdr>
                        <w:top w:val="none" w:sz="0" w:space="0" w:color="auto"/>
                        <w:left w:val="none" w:sz="0" w:space="0" w:color="auto"/>
                        <w:bottom w:val="none" w:sz="0" w:space="0" w:color="auto"/>
                        <w:right w:val="none" w:sz="0" w:space="0" w:color="auto"/>
                      </w:divBdr>
                    </w:div>
                  </w:divsChild>
                </w:div>
                <w:div w:id="1987321079">
                  <w:marLeft w:val="0"/>
                  <w:marRight w:val="0"/>
                  <w:marTop w:val="0"/>
                  <w:marBottom w:val="0"/>
                  <w:divBdr>
                    <w:top w:val="none" w:sz="0" w:space="0" w:color="auto"/>
                    <w:left w:val="none" w:sz="0" w:space="0" w:color="auto"/>
                    <w:bottom w:val="none" w:sz="0" w:space="0" w:color="auto"/>
                    <w:right w:val="none" w:sz="0" w:space="0" w:color="auto"/>
                  </w:divBdr>
                  <w:divsChild>
                    <w:div w:id="86997227">
                      <w:marLeft w:val="0"/>
                      <w:marRight w:val="0"/>
                      <w:marTop w:val="0"/>
                      <w:marBottom w:val="0"/>
                      <w:divBdr>
                        <w:top w:val="none" w:sz="0" w:space="0" w:color="auto"/>
                        <w:left w:val="none" w:sz="0" w:space="0" w:color="auto"/>
                        <w:bottom w:val="none" w:sz="0" w:space="0" w:color="auto"/>
                        <w:right w:val="none" w:sz="0" w:space="0" w:color="auto"/>
                      </w:divBdr>
                    </w:div>
                  </w:divsChild>
                </w:div>
                <w:div w:id="683481084">
                  <w:marLeft w:val="0"/>
                  <w:marRight w:val="0"/>
                  <w:marTop w:val="0"/>
                  <w:marBottom w:val="0"/>
                  <w:divBdr>
                    <w:top w:val="none" w:sz="0" w:space="0" w:color="auto"/>
                    <w:left w:val="none" w:sz="0" w:space="0" w:color="auto"/>
                    <w:bottom w:val="none" w:sz="0" w:space="0" w:color="auto"/>
                    <w:right w:val="none" w:sz="0" w:space="0" w:color="auto"/>
                  </w:divBdr>
                  <w:divsChild>
                    <w:div w:id="989745422">
                      <w:marLeft w:val="0"/>
                      <w:marRight w:val="0"/>
                      <w:marTop w:val="0"/>
                      <w:marBottom w:val="0"/>
                      <w:divBdr>
                        <w:top w:val="none" w:sz="0" w:space="0" w:color="auto"/>
                        <w:left w:val="none" w:sz="0" w:space="0" w:color="auto"/>
                        <w:bottom w:val="none" w:sz="0" w:space="0" w:color="auto"/>
                        <w:right w:val="none" w:sz="0" w:space="0" w:color="auto"/>
                      </w:divBdr>
                    </w:div>
                  </w:divsChild>
                </w:div>
                <w:div w:id="1160851799">
                  <w:marLeft w:val="0"/>
                  <w:marRight w:val="0"/>
                  <w:marTop w:val="0"/>
                  <w:marBottom w:val="0"/>
                  <w:divBdr>
                    <w:top w:val="none" w:sz="0" w:space="0" w:color="auto"/>
                    <w:left w:val="none" w:sz="0" w:space="0" w:color="auto"/>
                    <w:bottom w:val="none" w:sz="0" w:space="0" w:color="auto"/>
                    <w:right w:val="none" w:sz="0" w:space="0" w:color="auto"/>
                  </w:divBdr>
                  <w:divsChild>
                    <w:div w:id="988171454">
                      <w:marLeft w:val="0"/>
                      <w:marRight w:val="0"/>
                      <w:marTop w:val="0"/>
                      <w:marBottom w:val="0"/>
                      <w:divBdr>
                        <w:top w:val="none" w:sz="0" w:space="0" w:color="auto"/>
                        <w:left w:val="none" w:sz="0" w:space="0" w:color="auto"/>
                        <w:bottom w:val="none" w:sz="0" w:space="0" w:color="auto"/>
                        <w:right w:val="none" w:sz="0" w:space="0" w:color="auto"/>
                      </w:divBdr>
                    </w:div>
                  </w:divsChild>
                </w:div>
                <w:div w:id="22638861">
                  <w:marLeft w:val="0"/>
                  <w:marRight w:val="0"/>
                  <w:marTop w:val="0"/>
                  <w:marBottom w:val="0"/>
                  <w:divBdr>
                    <w:top w:val="none" w:sz="0" w:space="0" w:color="auto"/>
                    <w:left w:val="none" w:sz="0" w:space="0" w:color="auto"/>
                    <w:bottom w:val="none" w:sz="0" w:space="0" w:color="auto"/>
                    <w:right w:val="none" w:sz="0" w:space="0" w:color="auto"/>
                  </w:divBdr>
                  <w:divsChild>
                    <w:div w:id="1961910626">
                      <w:marLeft w:val="0"/>
                      <w:marRight w:val="0"/>
                      <w:marTop w:val="0"/>
                      <w:marBottom w:val="0"/>
                      <w:divBdr>
                        <w:top w:val="none" w:sz="0" w:space="0" w:color="auto"/>
                        <w:left w:val="none" w:sz="0" w:space="0" w:color="auto"/>
                        <w:bottom w:val="none" w:sz="0" w:space="0" w:color="auto"/>
                        <w:right w:val="none" w:sz="0" w:space="0" w:color="auto"/>
                      </w:divBdr>
                    </w:div>
                  </w:divsChild>
                </w:div>
                <w:div w:id="869798081">
                  <w:marLeft w:val="0"/>
                  <w:marRight w:val="0"/>
                  <w:marTop w:val="0"/>
                  <w:marBottom w:val="0"/>
                  <w:divBdr>
                    <w:top w:val="none" w:sz="0" w:space="0" w:color="auto"/>
                    <w:left w:val="none" w:sz="0" w:space="0" w:color="auto"/>
                    <w:bottom w:val="none" w:sz="0" w:space="0" w:color="auto"/>
                    <w:right w:val="none" w:sz="0" w:space="0" w:color="auto"/>
                  </w:divBdr>
                  <w:divsChild>
                    <w:div w:id="648366380">
                      <w:marLeft w:val="0"/>
                      <w:marRight w:val="0"/>
                      <w:marTop w:val="0"/>
                      <w:marBottom w:val="0"/>
                      <w:divBdr>
                        <w:top w:val="none" w:sz="0" w:space="0" w:color="auto"/>
                        <w:left w:val="none" w:sz="0" w:space="0" w:color="auto"/>
                        <w:bottom w:val="none" w:sz="0" w:space="0" w:color="auto"/>
                        <w:right w:val="none" w:sz="0" w:space="0" w:color="auto"/>
                      </w:divBdr>
                    </w:div>
                  </w:divsChild>
                </w:div>
                <w:div w:id="1792935495">
                  <w:marLeft w:val="0"/>
                  <w:marRight w:val="0"/>
                  <w:marTop w:val="0"/>
                  <w:marBottom w:val="0"/>
                  <w:divBdr>
                    <w:top w:val="none" w:sz="0" w:space="0" w:color="auto"/>
                    <w:left w:val="none" w:sz="0" w:space="0" w:color="auto"/>
                    <w:bottom w:val="none" w:sz="0" w:space="0" w:color="auto"/>
                    <w:right w:val="none" w:sz="0" w:space="0" w:color="auto"/>
                  </w:divBdr>
                  <w:divsChild>
                    <w:div w:id="1462579907">
                      <w:marLeft w:val="0"/>
                      <w:marRight w:val="0"/>
                      <w:marTop w:val="0"/>
                      <w:marBottom w:val="0"/>
                      <w:divBdr>
                        <w:top w:val="none" w:sz="0" w:space="0" w:color="auto"/>
                        <w:left w:val="none" w:sz="0" w:space="0" w:color="auto"/>
                        <w:bottom w:val="none" w:sz="0" w:space="0" w:color="auto"/>
                        <w:right w:val="none" w:sz="0" w:space="0" w:color="auto"/>
                      </w:divBdr>
                    </w:div>
                  </w:divsChild>
                </w:div>
                <w:div w:id="740909639">
                  <w:marLeft w:val="0"/>
                  <w:marRight w:val="0"/>
                  <w:marTop w:val="0"/>
                  <w:marBottom w:val="0"/>
                  <w:divBdr>
                    <w:top w:val="none" w:sz="0" w:space="0" w:color="auto"/>
                    <w:left w:val="none" w:sz="0" w:space="0" w:color="auto"/>
                    <w:bottom w:val="none" w:sz="0" w:space="0" w:color="auto"/>
                    <w:right w:val="none" w:sz="0" w:space="0" w:color="auto"/>
                  </w:divBdr>
                  <w:divsChild>
                    <w:div w:id="1304391318">
                      <w:marLeft w:val="0"/>
                      <w:marRight w:val="0"/>
                      <w:marTop w:val="0"/>
                      <w:marBottom w:val="0"/>
                      <w:divBdr>
                        <w:top w:val="none" w:sz="0" w:space="0" w:color="auto"/>
                        <w:left w:val="none" w:sz="0" w:space="0" w:color="auto"/>
                        <w:bottom w:val="none" w:sz="0" w:space="0" w:color="auto"/>
                        <w:right w:val="none" w:sz="0" w:space="0" w:color="auto"/>
                      </w:divBdr>
                    </w:div>
                  </w:divsChild>
                </w:div>
                <w:div w:id="1419717669">
                  <w:marLeft w:val="0"/>
                  <w:marRight w:val="0"/>
                  <w:marTop w:val="0"/>
                  <w:marBottom w:val="0"/>
                  <w:divBdr>
                    <w:top w:val="none" w:sz="0" w:space="0" w:color="auto"/>
                    <w:left w:val="none" w:sz="0" w:space="0" w:color="auto"/>
                    <w:bottom w:val="none" w:sz="0" w:space="0" w:color="auto"/>
                    <w:right w:val="none" w:sz="0" w:space="0" w:color="auto"/>
                  </w:divBdr>
                  <w:divsChild>
                    <w:div w:id="1379625783">
                      <w:marLeft w:val="0"/>
                      <w:marRight w:val="0"/>
                      <w:marTop w:val="0"/>
                      <w:marBottom w:val="0"/>
                      <w:divBdr>
                        <w:top w:val="none" w:sz="0" w:space="0" w:color="auto"/>
                        <w:left w:val="none" w:sz="0" w:space="0" w:color="auto"/>
                        <w:bottom w:val="none" w:sz="0" w:space="0" w:color="auto"/>
                        <w:right w:val="none" w:sz="0" w:space="0" w:color="auto"/>
                      </w:divBdr>
                    </w:div>
                  </w:divsChild>
                </w:div>
                <w:div w:id="799036128">
                  <w:marLeft w:val="0"/>
                  <w:marRight w:val="0"/>
                  <w:marTop w:val="0"/>
                  <w:marBottom w:val="0"/>
                  <w:divBdr>
                    <w:top w:val="none" w:sz="0" w:space="0" w:color="auto"/>
                    <w:left w:val="none" w:sz="0" w:space="0" w:color="auto"/>
                    <w:bottom w:val="none" w:sz="0" w:space="0" w:color="auto"/>
                    <w:right w:val="none" w:sz="0" w:space="0" w:color="auto"/>
                  </w:divBdr>
                  <w:divsChild>
                    <w:div w:id="159583561">
                      <w:marLeft w:val="0"/>
                      <w:marRight w:val="0"/>
                      <w:marTop w:val="0"/>
                      <w:marBottom w:val="0"/>
                      <w:divBdr>
                        <w:top w:val="none" w:sz="0" w:space="0" w:color="auto"/>
                        <w:left w:val="none" w:sz="0" w:space="0" w:color="auto"/>
                        <w:bottom w:val="none" w:sz="0" w:space="0" w:color="auto"/>
                        <w:right w:val="none" w:sz="0" w:space="0" w:color="auto"/>
                      </w:divBdr>
                    </w:div>
                  </w:divsChild>
                </w:div>
                <w:div w:id="1709067103">
                  <w:marLeft w:val="0"/>
                  <w:marRight w:val="0"/>
                  <w:marTop w:val="0"/>
                  <w:marBottom w:val="0"/>
                  <w:divBdr>
                    <w:top w:val="none" w:sz="0" w:space="0" w:color="auto"/>
                    <w:left w:val="none" w:sz="0" w:space="0" w:color="auto"/>
                    <w:bottom w:val="none" w:sz="0" w:space="0" w:color="auto"/>
                    <w:right w:val="none" w:sz="0" w:space="0" w:color="auto"/>
                  </w:divBdr>
                  <w:divsChild>
                    <w:div w:id="1892616756">
                      <w:marLeft w:val="0"/>
                      <w:marRight w:val="0"/>
                      <w:marTop w:val="0"/>
                      <w:marBottom w:val="0"/>
                      <w:divBdr>
                        <w:top w:val="none" w:sz="0" w:space="0" w:color="auto"/>
                        <w:left w:val="none" w:sz="0" w:space="0" w:color="auto"/>
                        <w:bottom w:val="none" w:sz="0" w:space="0" w:color="auto"/>
                        <w:right w:val="none" w:sz="0" w:space="0" w:color="auto"/>
                      </w:divBdr>
                    </w:div>
                  </w:divsChild>
                </w:div>
                <w:div w:id="240868431">
                  <w:marLeft w:val="0"/>
                  <w:marRight w:val="0"/>
                  <w:marTop w:val="0"/>
                  <w:marBottom w:val="0"/>
                  <w:divBdr>
                    <w:top w:val="none" w:sz="0" w:space="0" w:color="auto"/>
                    <w:left w:val="none" w:sz="0" w:space="0" w:color="auto"/>
                    <w:bottom w:val="none" w:sz="0" w:space="0" w:color="auto"/>
                    <w:right w:val="none" w:sz="0" w:space="0" w:color="auto"/>
                  </w:divBdr>
                  <w:divsChild>
                    <w:div w:id="751969263">
                      <w:marLeft w:val="0"/>
                      <w:marRight w:val="0"/>
                      <w:marTop w:val="0"/>
                      <w:marBottom w:val="0"/>
                      <w:divBdr>
                        <w:top w:val="none" w:sz="0" w:space="0" w:color="auto"/>
                        <w:left w:val="none" w:sz="0" w:space="0" w:color="auto"/>
                        <w:bottom w:val="none" w:sz="0" w:space="0" w:color="auto"/>
                        <w:right w:val="none" w:sz="0" w:space="0" w:color="auto"/>
                      </w:divBdr>
                    </w:div>
                  </w:divsChild>
                </w:div>
                <w:div w:id="216741976">
                  <w:marLeft w:val="0"/>
                  <w:marRight w:val="0"/>
                  <w:marTop w:val="0"/>
                  <w:marBottom w:val="0"/>
                  <w:divBdr>
                    <w:top w:val="none" w:sz="0" w:space="0" w:color="auto"/>
                    <w:left w:val="none" w:sz="0" w:space="0" w:color="auto"/>
                    <w:bottom w:val="none" w:sz="0" w:space="0" w:color="auto"/>
                    <w:right w:val="none" w:sz="0" w:space="0" w:color="auto"/>
                  </w:divBdr>
                  <w:divsChild>
                    <w:div w:id="1667633060">
                      <w:marLeft w:val="0"/>
                      <w:marRight w:val="0"/>
                      <w:marTop w:val="0"/>
                      <w:marBottom w:val="0"/>
                      <w:divBdr>
                        <w:top w:val="none" w:sz="0" w:space="0" w:color="auto"/>
                        <w:left w:val="none" w:sz="0" w:space="0" w:color="auto"/>
                        <w:bottom w:val="none" w:sz="0" w:space="0" w:color="auto"/>
                        <w:right w:val="none" w:sz="0" w:space="0" w:color="auto"/>
                      </w:divBdr>
                    </w:div>
                  </w:divsChild>
                </w:div>
                <w:div w:id="139620251">
                  <w:marLeft w:val="0"/>
                  <w:marRight w:val="0"/>
                  <w:marTop w:val="0"/>
                  <w:marBottom w:val="0"/>
                  <w:divBdr>
                    <w:top w:val="none" w:sz="0" w:space="0" w:color="auto"/>
                    <w:left w:val="none" w:sz="0" w:space="0" w:color="auto"/>
                    <w:bottom w:val="none" w:sz="0" w:space="0" w:color="auto"/>
                    <w:right w:val="none" w:sz="0" w:space="0" w:color="auto"/>
                  </w:divBdr>
                  <w:divsChild>
                    <w:div w:id="679967079">
                      <w:marLeft w:val="0"/>
                      <w:marRight w:val="0"/>
                      <w:marTop w:val="0"/>
                      <w:marBottom w:val="0"/>
                      <w:divBdr>
                        <w:top w:val="none" w:sz="0" w:space="0" w:color="auto"/>
                        <w:left w:val="none" w:sz="0" w:space="0" w:color="auto"/>
                        <w:bottom w:val="none" w:sz="0" w:space="0" w:color="auto"/>
                        <w:right w:val="none" w:sz="0" w:space="0" w:color="auto"/>
                      </w:divBdr>
                    </w:div>
                  </w:divsChild>
                </w:div>
                <w:div w:id="1668441833">
                  <w:marLeft w:val="0"/>
                  <w:marRight w:val="0"/>
                  <w:marTop w:val="0"/>
                  <w:marBottom w:val="0"/>
                  <w:divBdr>
                    <w:top w:val="none" w:sz="0" w:space="0" w:color="auto"/>
                    <w:left w:val="none" w:sz="0" w:space="0" w:color="auto"/>
                    <w:bottom w:val="none" w:sz="0" w:space="0" w:color="auto"/>
                    <w:right w:val="none" w:sz="0" w:space="0" w:color="auto"/>
                  </w:divBdr>
                  <w:divsChild>
                    <w:div w:id="801728201">
                      <w:marLeft w:val="0"/>
                      <w:marRight w:val="0"/>
                      <w:marTop w:val="0"/>
                      <w:marBottom w:val="0"/>
                      <w:divBdr>
                        <w:top w:val="none" w:sz="0" w:space="0" w:color="auto"/>
                        <w:left w:val="none" w:sz="0" w:space="0" w:color="auto"/>
                        <w:bottom w:val="none" w:sz="0" w:space="0" w:color="auto"/>
                        <w:right w:val="none" w:sz="0" w:space="0" w:color="auto"/>
                      </w:divBdr>
                    </w:div>
                  </w:divsChild>
                </w:div>
                <w:div w:id="1316375580">
                  <w:marLeft w:val="0"/>
                  <w:marRight w:val="0"/>
                  <w:marTop w:val="0"/>
                  <w:marBottom w:val="0"/>
                  <w:divBdr>
                    <w:top w:val="none" w:sz="0" w:space="0" w:color="auto"/>
                    <w:left w:val="none" w:sz="0" w:space="0" w:color="auto"/>
                    <w:bottom w:val="none" w:sz="0" w:space="0" w:color="auto"/>
                    <w:right w:val="none" w:sz="0" w:space="0" w:color="auto"/>
                  </w:divBdr>
                  <w:divsChild>
                    <w:div w:id="400063792">
                      <w:marLeft w:val="0"/>
                      <w:marRight w:val="0"/>
                      <w:marTop w:val="0"/>
                      <w:marBottom w:val="0"/>
                      <w:divBdr>
                        <w:top w:val="none" w:sz="0" w:space="0" w:color="auto"/>
                        <w:left w:val="none" w:sz="0" w:space="0" w:color="auto"/>
                        <w:bottom w:val="none" w:sz="0" w:space="0" w:color="auto"/>
                        <w:right w:val="none" w:sz="0" w:space="0" w:color="auto"/>
                      </w:divBdr>
                    </w:div>
                  </w:divsChild>
                </w:div>
                <w:div w:id="1478720190">
                  <w:marLeft w:val="0"/>
                  <w:marRight w:val="0"/>
                  <w:marTop w:val="0"/>
                  <w:marBottom w:val="0"/>
                  <w:divBdr>
                    <w:top w:val="none" w:sz="0" w:space="0" w:color="auto"/>
                    <w:left w:val="none" w:sz="0" w:space="0" w:color="auto"/>
                    <w:bottom w:val="none" w:sz="0" w:space="0" w:color="auto"/>
                    <w:right w:val="none" w:sz="0" w:space="0" w:color="auto"/>
                  </w:divBdr>
                  <w:divsChild>
                    <w:div w:id="1740976567">
                      <w:marLeft w:val="0"/>
                      <w:marRight w:val="0"/>
                      <w:marTop w:val="0"/>
                      <w:marBottom w:val="0"/>
                      <w:divBdr>
                        <w:top w:val="none" w:sz="0" w:space="0" w:color="auto"/>
                        <w:left w:val="none" w:sz="0" w:space="0" w:color="auto"/>
                        <w:bottom w:val="none" w:sz="0" w:space="0" w:color="auto"/>
                        <w:right w:val="none" w:sz="0" w:space="0" w:color="auto"/>
                      </w:divBdr>
                    </w:div>
                  </w:divsChild>
                </w:div>
                <w:div w:id="2011521288">
                  <w:marLeft w:val="0"/>
                  <w:marRight w:val="0"/>
                  <w:marTop w:val="0"/>
                  <w:marBottom w:val="0"/>
                  <w:divBdr>
                    <w:top w:val="none" w:sz="0" w:space="0" w:color="auto"/>
                    <w:left w:val="none" w:sz="0" w:space="0" w:color="auto"/>
                    <w:bottom w:val="none" w:sz="0" w:space="0" w:color="auto"/>
                    <w:right w:val="none" w:sz="0" w:space="0" w:color="auto"/>
                  </w:divBdr>
                  <w:divsChild>
                    <w:div w:id="2066827042">
                      <w:marLeft w:val="0"/>
                      <w:marRight w:val="0"/>
                      <w:marTop w:val="0"/>
                      <w:marBottom w:val="0"/>
                      <w:divBdr>
                        <w:top w:val="none" w:sz="0" w:space="0" w:color="auto"/>
                        <w:left w:val="none" w:sz="0" w:space="0" w:color="auto"/>
                        <w:bottom w:val="none" w:sz="0" w:space="0" w:color="auto"/>
                        <w:right w:val="none" w:sz="0" w:space="0" w:color="auto"/>
                      </w:divBdr>
                    </w:div>
                  </w:divsChild>
                </w:div>
                <w:div w:id="265428985">
                  <w:marLeft w:val="0"/>
                  <w:marRight w:val="0"/>
                  <w:marTop w:val="0"/>
                  <w:marBottom w:val="0"/>
                  <w:divBdr>
                    <w:top w:val="none" w:sz="0" w:space="0" w:color="auto"/>
                    <w:left w:val="none" w:sz="0" w:space="0" w:color="auto"/>
                    <w:bottom w:val="none" w:sz="0" w:space="0" w:color="auto"/>
                    <w:right w:val="none" w:sz="0" w:space="0" w:color="auto"/>
                  </w:divBdr>
                  <w:divsChild>
                    <w:div w:id="519127962">
                      <w:marLeft w:val="0"/>
                      <w:marRight w:val="0"/>
                      <w:marTop w:val="0"/>
                      <w:marBottom w:val="0"/>
                      <w:divBdr>
                        <w:top w:val="none" w:sz="0" w:space="0" w:color="auto"/>
                        <w:left w:val="none" w:sz="0" w:space="0" w:color="auto"/>
                        <w:bottom w:val="none" w:sz="0" w:space="0" w:color="auto"/>
                        <w:right w:val="none" w:sz="0" w:space="0" w:color="auto"/>
                      </w:divBdr>
                    </w:div>
                  </w:divsChild>
                </w:div>
                <w:div w:id="1852719861">
                  <w:marLeft w:val="0"/>
                  <w:marRight w:val="0"/>
                  <w:marTop w:val="0"/>
                  <w:marBottom w:val="0"/>
                  <w:divBdr>
                    <w:top w:val="none" w:sz="0" w:space="0" w:color="auto"/>
                    <w:left w:val="none" w:sz="0" w:space="0" w:color="auto"/>
                    <w:bottom w:val="none" w:sz="0" w:space="0" w:color="auto"/>
                    <w:right w:val="none" w:sz="0" w:space="0" w:color="auto"/>
                  </w:divBdr>
                  <w:divsChild>
                    <w:div w:id="671760711">
                      <w:marLeft w:val="0"/>
                      <w:marRight w:val="0"/>
                      <w:marTop w:val="0"/>
                      <w:marBottom w:val="0"/>
                      <w:divBdr>
                        <w:top w:val="none" w:sz="0" w:space="0" w:color="auto"/>
                        <w:left w:val="none" w:sz="0" w:space="0" w:color="auto"/>
                        <w:bottom w:val="none" w:sz="0" w:space="0" w:color="auto"/>
                        <w:right w:val="none" w:sz="0" w:space="0" w:color="auto"/>
                      </w:divBdr>
                    </w:div>
                  </w:divsChild>
                </w:div>
                <w:div w:id="1249775477">
                  <w:marLeft w:val="0"/>
                  <w:marRight w:val="0"/>
                  <w:marTop w:val="0"/>
                  <w:marBottom w:val="0"/>
                  <w:divBdr>
                    <w:top w:val="none" w:sz="0" w:space="0" w:color="auto"/>
                    <w:left w:val="none" w:sz="0" w:space="0" w:color="auto"/>
                    <w:bottom w:val="none" w:sz="0" w:space="0" w:color="auto"/>
                    <w:right w:val="none" w:sz="0" w:space="0" w:color="auto"/>
                  </w:divBdr>
                  <w:divsChild>
                    <w:div w:id="1050836679">
                      <w:marLeft w:val="0"/>
                      <w:marRight w:val="0"/>
                      <w:marTop w:val="0"/>
                      <w:marBottom w:val="0"/>
                      <w:divBdr>
                        <w:top w:val="none" w:sz="0" w:space="0" w:color="auto"/>
                        <w:left w:val="none" w:sz="0" w:space="0" w:color="auto"/>
                        <w:bottom w:val="none" w:sz="0" w:space="0" w:color="auto"/>
                        <w:right w:val="none" w:sz="0" w:space="0" w:color="auto"/>
                      </w:divBdr>
                    </w:div>
                  </w:divsChild>
                </w:div>
                <w:div w:id="1281643771">
                  <w:marLeft w:val="0"/>
                  <w:marRight w:val="0"/>
                  <w:marTop w:val="0"/>
                  <w:marBottom w:val="0"/>
                  <w:divBdr>
                    <w:top w:val="none" w:sz="0" w:space="0" w:color="auto"/>
                    <w:left w:val="none" w:sz="0" w:space="0" w:color="auto"/>
                    <w:bottom w:val="none" w:sz="0" w:space="0" w:color="auto"/>
                    <w:right w:val="none" w:sz="0" w:space="0" w:color="auto"/>
                  </w:divBdr>
                  <w:divsChild>
                    <w:div w:id="9574230">
                      <w:marLeft w:val="0"/>
                      <w:marRight w:val="0"/>
                      <w:marTop w:val="0"/>
                      <w:marBottom w:val="0"/>
                      <w:divBdr>
                        <w:top w:val="none" w:sz="0" w:space="0" w:color="auto"/>
                        <w:left w:val="none" w:sz="0" w:space="0" w:color="auto"/>
                        <w:bottom w:val="none" w:sz="0" w:space="0" w:color="auto"/>
                        <w:right w:val="none" w:sz="0" w:space="0" w:color="auto"/>
                      </w:divBdr>
                    </w:div>
                  </w:divsChild>
                </w:div>
                <w:div w:id="1880314932">
                  <w:marLeft w:val="0"/>
                  <w:marRight w:val="0"/>
                  <w:marTop w:val="0"/>
                  <w:marBottom w:val="0"/>
                  <w:divBdr>
                    <w:top w:val="none" w:sz="0" w:space="0" w:color="auto"/>
                    <w:left w:val="none" w:sz="0" w:space="0" w:color="auto"/>
                    <w:bottom w:val="none" w:sz="0" w:space="0" w:color="auto"/>
                    <w:right w:val="none" w:sz="0" w:space="0" w:color="auto"/>
                  </w:divBdr>
                  <w:divsChild>
                    <w:div w:id="1160847625">
                      <w:marLeft w:val="0"/>
                      <w:marRight w:val="0"/>
                      <w:marTop w:val="0"/>
                      <w:marBottom w:val="0"/>
                      <w:divBdr>
                        <w:top w:val="none" w:sz="0" w:space="0" w:color="auto"/>
                        <w:left w:val="none" w:sz="0" w:space="0" w:color="auto"/>
                        <w:bottom w:val="none" w:sz="0" w:space="0" w:color="auto"/>
                        <w:right w:val="none" w:sz="0" w:space="0" w:color="auto"/>
                      </w:divBdr>
                    </w:div>
                  </w:divsChild>
                </w:div>
                <w:div w:id="1995185310">
                  <w:marLeft w:val="0"/>
                  <w:marRight w:val="0"/>
                  <w:marTop w:val="0"/>
                  <w:marBottom w:val="0"/>
                  <w:divBdr>
                    <w:top w:val="none" w:sz="0" w:space="0" w:color="auto"/>
                    <w:left w:val="none" w:sz="0" w:space="0" w:color="auto"/>
                    <w:bottom w:val="none" w:sz="0" w:space="0" w:color="auto"/>
                    <w:right w:val="none" w:sz="0" w:space="0" w:color="auto"/>
                  </w:divBdr>
                  <w:divsChild>
                    <w:div w:id="1880044661">
                      <w:marLeft w:val="0"/>
                      <w:marRight w:val="0"/>
                      <w:marTop w:val="0"/>
                      <w:marBottom w:val="0"/>
                      <w:divBdr>
                        <w:top w:val="none" w:sz="0" w:space="0" w:color="auto"/>
                        <w:left w:val="none" w:sz="0" w:space="0" w:color="auto"/>
                        <w:bottom w:val="none" w:sz="0" w:space="0" w:color="auto"/>
                        <w:right w:val="none" w:sz="0" w:space="0" w:color="auto"/>
                      </w:divBdr>
                    </w:div>
                  </w:divsChild>
                </w:div>
                <w:div w:id="671763024">
                  <w:marLeft w:val="0"/>
                  <w:marRight w:val="0"/>
                  <w:marTop w:val="0"/>
                  <w:marBottom w:val="0"/>
                  <w:divBdr>
                    <w:top w:val="none" w:sz="0" w:space="0" w:color="auto"/>
                    <w:left w:val="none" w:sz="0" w:space="0" w:color="auto"/>
                    <w:bottom w:val="none" w:sz="0" w:space="0" w:color="auto"/>
                    <w:right w:val="none" w:sz="0" w:space="0" w:color="auto"/>
                  </w:divBdr>
                  <w:divsChild>
                    <w:div w:id="1476875584">
                      <w:marLeft w:val="0"/>
                      <w:marRight w:val="0"/>
                      <w:marTop w:val="0"/>
                      <w:marBottom w:val="0"/>
                      <w:divBdr>
                        <w:top w:val="none" w:sz="0" w:space="0" w:color="auto"/>
                        <w:left w:val="none" w:sz="0" w:space="0" w:color="auto"/>
                        <w:bottom w:val="none" w:sz="0" w:space="0" w:color="auto"/>
                        <w:right w:val="none" w:sz="0" w:space="0" w:color="auto"/>
                      </w:divBdr>
                    </w:div>
                  </w:divsChild>
                </w:div>
                <w:div w:id="224531634">
                  <w:marLeft w:val="0"/>
                  <w:marRight w:val="0"/>
                  <w:marTop w:val="0"/>
                  <w:marBottom w:val="0"/>
                  <w:divBdr>
                    <w:top w:val="none" w:sz="0" w:space="0" w:color="auto"/>
                    <w:left w:val="none" w:sz="0" w:space="0" w:color="auto"/>
                    <w:bottom w:val="none" w:sz="0" w:space="0" w:color="auto"/>
                    <w:right w:val="none" w:sz="0" w:space="0" w:color="auto"/>
                  </w:divBdr>
                  <w:divsChild>
                    <w:div w:id="75516156">
                      <w:marLeft w:val="0"/>
                      <w:marRight w:val="0"/>
                      <w:marTop w:val="0"/>
                      <w:marBottom w:val="0"/>
                      <w:divBdr>
                        <w:top w:val="none" w:sz="0" w:space="0" w:color="auto"/>
                        <w:left w:val="none" w:sz="0" w:space="0" w:color="auto"/>
                        <w:bottom w:val="none" w:sz="0" w:space="0" w:color="auto"/>
                        <w:right w:val="none" w:sz="0" w:space="0" w:color="auto"/>
                      </w:divBdr>
                    </w:div>
                  </w:divsChild>
                </w:div>
                <w:div w:id="1482426764">
                  <w:marLeft w:val="0"/>
                  <w:marRight w:val="0"/>
                  <w:marTop w:val="0"/>
                  <w:marBottom w:val="0"/>
                  <w:divBdr>
                    <w:top w:val="none" w:sz="0" w:space="0" w:color="auto"/>
                    <w:left w:val="none" w:sz="0" w:space="0" w:color="auto"/>
                    <w:bottom w:val="none" w:sz="0" w:space="0" w:color="auto"/>
                    <w:right w:val="none" w:sz="0" w:space="0" w:color="auto"/>
                  </w:divBdr>
                  <w:divsChild>
                    <w:div w:id="223687516">
                      <w:marLeft w:val="0"/>
                      <w:marRight w:val="0"/>
                      <w:marTop w:val="0"/>
                      <w:marBottom w:val="0"/>
                      <w:divBdr>
                        <w:top w:val="none" w:sz="0" w:space="0" w:color="auto"/>
                        <w:left w:val="none" w:sz="0" w:space="0" w:color="auto"/>
                        <w:bottom w:val="none" w:sz="0" w:space="0" w:color="auto"/>
                        <w:right w:val="none" w:sz="0" w:space="0" w:color="auto"/>
                      </w:divBdr>
                    </w:div>
                  </w:divsChild>
                </w:div>
                <w:div w:id="556205586">
                  <w:marLeft w:val="0"/>
                  <w:marRight w:val="0"/>
                  <w:marTop w:val="0"/>
                  <w:marBottom w:val="0"/>
                  <w:divBdr>
                    <w:top w:val="none" w:sz="0" w:space="0" w:color="auto"/>
                    <w:left w:val="none" w:sz="0" w:space="0" w:color="auto"/>
                    <w:bottom w:val="none" w:sz="0" w:space="0" w:color="auto"/>
                    <w:right w:val="none" w:sz="0" w:space="0" w:color="auto"/>
                  </w:divBdr>
                  <w:divsChild>
                    <w:div w:id="1287084019">
                      <w:marLeft w:val="0"/>
                      <w:marRight w:val="0"/>
                      <w:marTop w:val="0"/>
                      <w:marBottom w:val="0"/>
                      <w:divBdr>
                        <w:top w:val="none" w:sz="0" w:space="0" w:color="auto"/>
                        <w:left w:val="none" w:sz="0" w:space="0" w:color="auto"/>
                        <w:bottom w:val="none" w:sz="0" w:space="0" w:color="auto"/>
                        <w:right w:val="none" w:sz="0" w:space="0" w:color="auto"/>
                      </w:divBdr>
                    </w:div>
                  </w:divsChild>
                </w:div>
                <w:div w:id="263466382">
                  <w:marLeft w:val="0"/>
                  <w:marRight w:val="0"/>
                  <w:marTop w:val="0"/>
                  <w:marBottom w:val="0"/>
                  <w:divBdr>
                    <w:top w:val="none" w:sz="0" w:space="0" w:color="auto"/>
                    <w:left w:val="none" w:sz="0" w:space="0" w:color="auto"/>
                    <w:bottom w:val="none" w:sz="0" w:space="0" w:color="auto"/>
                    <w:right w:val="none" w:sz="0" w:space="0" w:color="auto"/>
                  </w:divBdr>
                  <w:divsChild>
                    <w:div w:id="1876968540">
                      <w:marLeft w:val="0"/>
                      <w:marRight w:val="0"/>
                      <w:marTop w:val="0"/>
                      <w:marBottom w:val="0"/>
                      <w:divBdr>
                        <w:top w:val="none" w:sz="0" w:space="0" w:color="auto"/>
                        <w:left w:val="none" w:sz="0" w:space="0" w:color="auto"/>
                        <w:bottom w:val="none" w:sz="0" w:space="0" w:color="auto"/>
                        <w:right w:val="none" w:sz="0" w:space="0" w:color="auto"/>
                      </w:divBdr>
                    </w:div>
                  </w:divsChild>
                </w:div>
                <w:div w:id="29692612">
                  <w:marLeft w:val="0"/>
                  <w:marRight w:val="0"/>
                  <w:marTop w:val="0"/>
                  <w:marBottom w:val="0"/>
                  <w:divBdr>
                    <w:top w:val="none" w:sz="0" w:space="0" w:color="auto"/>
                    <w:left w:val="none" w:sz="0" w:space="0" w:color="auto"/>
                    <w:bottom w:val="none" w:sz="0" w:space="0" w:color="auto"/>
                    <w:right w:val="none" w:sz="0" w:space="0" w:color="auto"/>
                  </w:divBdr>
                  <w:divsChild>
                    <w:div w:id="1166283020">
                      <w:marLeft w:val="0"/>
                      <w:marRight w:val="0"/>
                      <w:marTop w:val="0"/>
                      <w:marBottom w:val="0"/>
                      <w:divBdr>
                        <w:top w:val="none" w:sz="0" w:space="0" w:color="auto"/>
                        <w:left w:val="none" w:sz="0" w:space="0" w:color="auto"/>
                        <w:bottom w:val="none" w:sz="0" w:space="0" w:color="auto"/>
                        <w:right w:val="none" w:sz="0" w:space="0" w:color="auto"/>
                      </w:divBdr>
                    </w:div>
                  </w:divsChild>
                </w:div>
                <w:div w:id="1423645480">
                  <w:marLeft w:val="0"/>
                  <w:marRight w:val="0"/>
                  <w:marTop w:val="0"/>
                  <w:marBottom w:val="0"/>
                  <w:divBdr>
                    <w:top w:val="none" w:sz="0" w:space="0" w:color="auto"/>
                    <w:left w:val="none" w:sz="0" w:space="0" w:color="auto"/>
                    <w:bottom w:val="none" w:sz="0" w:space="0" w:color="auto"/>
                    <w:right w:val="none" w:sz="0" w:space="0" w:color="auto"/>
                  </w:divBdr>
                  <w:divsChild>
                    <w:div w:id="142817309">
                      <w:marLeft w:val="0"/>
                      <w:marRight w:val="0"/>
                      <w:marTop w:val="0"/>
                      <w:marBottom w:val="0"/>
                      <w:divBdr>
                        <w:top w:val="none" w:sz="0" w:space="0" w:color="auto"/>
                        <w:left w:val="none" w:sz="0" w:space="0" w:color="auto"/>
                        <w:bottom w:val="none" w:sz="0" w:space="0" w:color="auto"/>
                        <w:right w:val="none" w:sz="0" w:space="0" w:color="auto"/>
                      </w:divBdr>
                    </w:div>
                  </w:divsChild>
                </w:div>
                <w:div w:id="1852640586">
                  <w:marLeft w:val="0"/>
                  <w:marRight w:val="0"/>
                  <w:marTop w:val="0"/>
                  <w:marBottom w:val="0"/>
                  <w:divBdr>
                    <w:top w:val="none" w:sz="0" w:space="0" w:color="auto"/>
                    <w:left w:val="none" w:sz="0" w:space="0" w:color="auto"/>
                    <w:bottom w:val="none" w:sz="0" w:space="0" w:color="auto"/>
                    <w:right w:val="none" w:sz="0" w:space="0" w:color="auto"/>
                  </w:divBdr>
                  <w:divsChild>
                    <w:div w:id="1456413811">
                      <w:marLeft w:val="0"/>
                      <w:marRight w:val="0"/>
                      <w:marTop w:val="0"/>
                      <w:marBottom w:val="0"/>
                      <w:divBdr>
                        <w:top w:val="none" w:sz="0" w:space="0" w:color="auto"/>
                        <w:left w:val="none" w:sz="0" w:space="0" w:color="auto"/>
                        <w:bottom w:val="none" w:sz="0" w:space="0" w:color="auto"/>
                        <w:right w:val="none" w:sz="0" w:space="0" w:color="auto"/>
                      </w:divBdr>
                    </w:div>
                  </w:divsChild>
                </w:div>
                <w:div w:id="147092263">
                  <w:marLeft w:val="0"/>
                  <w:marRight w:val="0"/>
                  <w:marTop w:val="0"/>
                  <w:marBottom w:val="0"/>
                  <w:divBdr>
                    <w:top w:val="none" w:sz="0" w:space="0" w:color="auto"/>
                    <w:left w:val="none" w:sz="0" w:space="0" w:color="auto"/>
                    <w:bottom w:val="none" w:sz="0" w:space="0" w:color="auto"/>
                    <w:right w:val="none" w:sz="0" w:space="0" w:color="auto"/>
                  </w:divBdr>
                  <w:divsChild>
                    <w:div w:id="1712225559">
                      <w:marLeft w:val="0"/>
                      <w:marRight w:val="0"/>
                      <w:marTop w:val="0"/>
                      <w:marBottom w:val="0"/>
                      <w:divBdr>
                        <w:top w:val="none" w:sz="0" w:space="0" w:color="auto"/>
                        <w:left w:val="none" w:sz="0" w:space="0" w:color="auto"/>
                        <w:bottom w:val="none" w:sz="0" w:space="0" w:color="auto"/>
                        <w:right w:val="none" w:sz="0" w:space="0" w:color="auto"/>
                      </w:divBdr>
                    </w:div>
                  </w:divsChild>
                </w:div>
                <w:div w:id="965819969">
                  <w:marLeft w:val="0"/>
                  <w:marRight w:val="0"/>
                  <w:marTop w:val="0"/>
                  <w:marBottom w:val="0"/>
                  <w:divBdr>
                    <w:top w:val="none" w:sz="0" w:space="0" w:color="auto"/>
                    <w:left w:val="none" w:sz="0" w:space="0" w:color="auto"/>
                    <w:bottom w:val="none" w:sz="0" w:space="0" w:color="auto"/>
                    <w:right w:val="none" w:sz="0" w:space="0" w:color="auto"/>
                  </w:divBdr>
                  <w:divsChild>
                    <w:div w:id="1089304649">
                      <w:marLeft w:val="0"/>
                      <w:marRight w:val="0"/>
                      <w:marTop w:val="0"/>
                      <w:marBottom w:val="0"/>
                      <w:divBdr>
                        <w:top w:val="none" w:sz="0" w:space="0" w:color="auto"/>
                        <w:left w:val="none" w:sz="0" w:space="0" w:color="auto"/>
                        <w:bottom w:val="none" w:sz="0" w:space="0" w:color="auto"/>
                        <w:right w:val="none" w:sz="0" w:space="0" w:color="auto"/>
                      </w:divBdr>
                    </w:div>
                  </w:divsChild>
                </w:div>
                <w:div w:id="1028264817">
                  <w:marLeft w:val="0"/>
                  <w:marRight w:val="0"/>
                  <w:marTop w:val="0"/>
                  <w:marBottom w:val="0"/>
                  <w:divBdr>
                    <w:top w:val="none" w:sz="0" w:space="0" w:color="auto"/>
                    <w:left w:val="none" w:sz="0" w:space="0" w:color="auto"/>
                    <w:bottom w:val="none" w:sz="0" w:space="0" w:color="auto"/>
                    <w:right w:val="none" w:sz="0" w:space="0" w:color="auto"/>
                  </w:divBdr>
                  <w:divsChild>
                    <w:div w:id="1807313348">
                      <w:marLeft w:val="0"/>
                      <w:marRight w:val="0"/>
                      <w:marTop w:val="0"/>
                      <w:marBottom w:val="0"/>
                      <w:divBdr>
                        <w:top w:val="none" w:sz="0" w:space="0" w:color="auto"/>
                        <w:left w:val="none" w:sz="0" w:space="0" w:color="auto"/>
                        <w:bottom w:val="none" w:sz="0" w:space="0" w:color="auto"/>
                        <w:right w:val="none" w:sz="0" w:space="0" w:color="auto"/>
                      </w:divBdr>
                    </w:div>
                  </w:divsChild>
                </w:div>
                <w:div w:id="1465587114">
                  <w:marLeft w:val="0"/>
                  <w:marRight w:val="0"/>
                  <w:marTop w:val="0"/>
                  <w:marBottom w:val="0"/>
                  <w:divBdr>
                    <w:top w:val="none" w:sz="0" w:space="0" w:color="auto"/>
                    <w:left w:val="none" w:sz="0" w:space="0" w:color="auto"/>
                    <w:bottom w:val="none" w:sz="0" w:space="0" w:color="auto"/>
                    <w:right w:val="none" w:sz="0" w:space="0" w:color="auto"/>
                  </w:divBdr>
                  <w:divsChild>
                    <w:div w:id="1989237208">
                      <w:marLeft w:val="0"/>
                      <w:marRight w:val="0"/>
                      <w:marTop w:val="0"/>
                      <w:marBottom w:val="0"/>
                      <w:divBdr>
                        <w:top w:val="none" w:sz="0" w:space="0" w:color="auto"/>
                        <w:left w:val="none" w:sz="0" w:space="0" w:color="auto"/>
                        <w:bottom w:val="none" w:sz="0" w:space="0" w:color="auto"/>
                        <w:right w:val="none" w:sz="0" w:space="0" w:color="auto"/>
                      </w:divBdr>
                    </w:div>
                  </w:divsChild>
                </w:div>
                <w:div w:id="1093012858">
                  <w:marLeft w:val="0"/>
                  <w:marRight w:val="0"/>
                  <w:marTop w:val="0"/>
                  <w:marBottom w:val="0"/>
                  <w:divBdr>
                    <w:top w:val="none" w:sz="0" w:space="0" w:color="auto"/>
                    <w:left w:val="none" w:sz="0" w:space="0" w:color="auto"/>
                    <w:bottom w:val="none" w:sz="0" w:space="0" w:color="auto"/>
                    <w:right w:val="none" w:sz="0" w:space="0" w:color="auto"/>
                  </w:divBdr>
                  <w:divsChild>
                    <w:div w:id="379596898">
                      <w:marLeft w:val="0"/>
                      <w:marRight w:val="0"/>
                      <w:marTop w:val="0"/>
                      <w:marBottom w:val="0"/>
                      <w:divBdr>
                        <w:top w:val="none" w:sz="0" w:space="0" w:color="auto"/>
                        <w:left w:val="none" w:sz="0" w:space="0" w:color="auto"/>
                        <w:bottom w:val="none" w:sz="0" w:space="0" w:color="auto"/>
                        <w:right w:val="none" w:sz="0" w:space="0" w:color="auto"/>
                      </w:divBdr>
                    </w:div>
                  </w:divsChild>
                </w:div>
                <w:div w:id="614294768">
                  <w:marLeft w:val="0"/>
                  <w:marRight w:val="0"/>
                  <w:marTop w:val="0"/>
                  <w:marBottom w:val="0"/>
                  <w:divBdr>
                    <w:top w:val="none" w:sz="0" w:space="0" w:color="auto"/>
                    <w:left w:val="none" w:sz="0" w:space="0" w:color="auto"/>
                    <w:bottom w:val="none" w:sz="0" w:space="0" w:color="auto"/>
                    <w:right w:val="none" w:sz="0" w:space="0" w:color="auto"/>
                  </w:divBdr>
                  <w:divsChild>
                    <w:div w:id="270088951">
                      <w:marLeft w:val="0"/>
                      <w:marRight w:val="0"/>
                      <w:marTop w:val="0"/>
                      <w:marBottom w:val="0"/>
                      <w:divBdr>
                        <w:top w:val="none" w:sz="0" w:space="0" w:color="auto"/>
                        <w:left w:val="none" w:sz="0" w:space="0" w:color="auto"/>
                        <w:bottom w:val="none" w:sz="0" w:space="0" w:color="auto"/>
                        <w:right w:val="none" w:sz="0" w:space="0" w:color="auto"/>
                      </w:divBdr>
                    </w:div>
                  </w:divsChild>
                </w:div>
                <w:div w:id="328411065">
                  <w:marLeft w:val="0"/>
                  <w:marRight w:val="0"/>
                  <w:marTop w:val="0"/>
                  <w:marBottom w:val="0"/>
                  <w:divBdr>
                    <w:top w:val="none" w:sz="0" w:space="0" w:color="auto"/>
                    <w:left w:val="none" w:sz="0" w:space="0" w:color="auto"/>
                    <w:bottom w:val="none" w:sz="0" w:space="0" w:color="auto"/>
                    <w:right w:val="none" w:sz="0" w:space="0" w:color="auto"/>
                  </w:divBdr>
                  <w:divsChild>
                    <w:div w:id="2024356128">
                      <w:marLeft w:val="0"/>
                      <w:marRight w:val="0"/>
                      <w:marTop w:val="0"/>
                      <w:marBottom w:val="0"/>
                      <w:divBdr>
                        <w:top w:val="none" w:sz="0" w:space="0" w:color="auto"/>
                        <w:left w:val="none" w:sz="0" w:space="0" w:color="auto"/>
                        <w:bottom w:val="none" w:sz="0" w:space="0" w:color="auto"/>
                        <w:right w:val="none" w:sz="0" w:space="0" w:color="auto"/>
                      </w:divBdr>
                    </w:div>
                  </w:divsChild>
                </w:div>
                <w:div w:id="1768187358">
                  <w:marLeft w:val="0"/>
                  <w:marRight w:val="0"/>
                  <w:marTop w:val="0"/>
                  <w:marBottom w:val="0"/>
                  <w:divBdr>
                    <w:top w:val="none" w:sz="0" w:space="0" w:color="auto"/>
                    <w:left w:val="none" w:sz="0" w:space="0" w:color="auto"/>
                    <w:bottom w:val="none" w:sz="0" w:space="0" w:color="auto"/>
                    <w:right w:val="none" w:sz="0" w:space="0" w:color="auto"/>
                  </w:divBdr>
                  <w:divsChild>
                    <w:div w:id="2112626082">
                      <w:marLeft w:val="0"/>
                      <w:marRight w:val="0"/>
                      <w:marTop w:val="0"/>
                      <w:marBottom w:val="0"/>
                      <w:divBdr>
                        <w:top w:val="none" w:sz="0" w:space="0" w:color="auto"/>
                        <w:left w:val="none" w:sz="0" w:space="0" w:color="auto"/>
                        <w:bottom w:val="none" w:sz="0" w:space="0" w:color="auto"/>
                        <w:right w:val="none" w:sz="0" w:space="0" w:color="auto"/>
                      </w:divBdr>
                    </w:div>
                  </w:divsChild>
                </w:div>
                <w:div w:id="1089619459">
                  <w:marLeft w:val="0"/>
                  <w:marRight w:val="0"/>
                  <w:marTop w:val="0"/>
                  <w:marBottom w:val="0"/>
                  <w:divBdr>
                    <w:top w:val="none" w:sz="0" w:space="0" w:color="auto"/>
                    <w:left w:val="none" w:sz="0" w:space="0" w:color="auto"/>
                    <w:bottom w:val="none" w:sz="0" w:space="0" w:color="auto"/>
                    <w:right w:val="none" w:sz="0" w:space="0" w:color="auto"/>
                  </w:divBdr>
                  <w:divsChild>
                    <w:div w:id="4130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060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673</Words>
  <Characters>3837</Characters>
  <Application>Microsoft Office Word</Application>
  <DocSecurity>0</DocSecurity>
  <Lines>31</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座間市</dc:creator>
  <cp:keywords/>
  <dc:description/>
  <cp:lastModifiedBy>麻梨 遠藤</cp:lastModifiedBy>
  <cp:revision>7</cp:revision>
  <cp:lastPrinted>2026-09-15T02:38:00Z</cp:lastPrinted>
  <dcterms:created xsi:type="dcterms:W3CDTF">2025-05-01T23:45:00Z</dcterms:created>
  <dcterms:modified xsi:type="dcterms:W3CDTF">2026-09-15T02:46:00Z</dcterms:modified>
</cp:coreProperties>
</file>