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E12F9" w14:textId="75CB141D" w:rsidR="004073CF" w:rsidRDefault="004073CF" w:rsidP="00BA3FF0">
      <w:pPr>
        <w:pStyle w:val="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3BD2D920" wp14:editId="7985CFCB">
                <wp:simplePos x="0" y="0"/>
                <wp:positionH relativeFrom="column">
                  <wp:posOffset>299432</wp:posOffset>
                </wp:positionH>
                <wp:positionV relativeFrom="paragraph">
                  <wp:posOffset>274608</wp:posOffset>
                </wp:positionV>
                <wp:extent cx="4171950" cy="685800"/>
                <wp:effectExtent l="0" t="0" r="0" b="0"/>
                <wp:wrapNone/>
                <wp:docPr id="3" name="テキスト ボックス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4171950" cy="685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6313B1CD" w14:textId="77777777" w:rsidR="006752FF" w:rsidRPr="000701F2" w:rsidRDefault="006752FF" w:rsidP="00DE06AF">
                            <w:pPr>
                              <w:pStyle w:val="01"/>
                              <w:rPr>
                                <w:rFonts w:asciiTheme="majorHAnsi" w:eastAsiaTheme="majorHAnsi" w:hAnsiTheme="majorHAnsi"/>
                              </w:rPr>
                            </w:pPr>
                            <w:r w:rsidRPr="000701F2">
                              <w:rPr>
                                <w:rFonts w:asciiTheme="majorHAnsi" w:eastAsiaTheme="majorHAnsi" w:hAnsiTheme="majorHAnsi" w:hint="eastAsia"/>
                              </w:rPr>
                              <w:t>ほけん</w:t>
                            </w:r>
                            <w:proofErr w:type="gramStart"/>
                            <w:r w:rsidRPr="000701F2">
                              <w:rPr>
                                <w:rFonts w:asciiTheme="majorHAnsi" w:eastAsiaTheme="majorHAnsi" w:hAnsiTheme="majorHAnsi" w:hint="eastAsia"/>
                              </w:rPr>
                              <w:t>だ</w:t>
                            </w:r>
                            <w:proofErr w:type="gramEnd"/>
                            <w:r w:rsidRPr="000701F2">
                              <w:rPr>
                                <w:rFonts w:asciiTheme="majorHAnsi" w:eastAsiaTheme="majorHAnsi" w:hAnsiTheme="majorHAnsi" w:hint="eastAsia"/>
                              </w:rPr>
                              <w:t>より</w:t>
                            </w:r>
                            <w:r w:rsidR="008E7E5C" w:rsidRPr="000701F2">
                              <w:rPr>
                                <w:rFonts w:asciiTheme="majorHAnsi" w:eastAsiaTheme="majorHAnsi" w:hAnsiTheme="majorHAnsi" w:hint="eastAsia"/>
                              </w:rPr>
                              <w:t xml:space="preserve"> </w:t>
                            </w:r>
                            <w:r w:rsidR="006F14DD" w:rsidRPr="000701F2">
                              <w:rPr>
                                <w:rFonts w:asciiTheme="majorHAnsi" w:eastAsiaTheme="majorHAnsi" w:hAnsiTheme="majorHAnsi" w:hint="eastAsia"/>
                                <w:sz w:val="56"/>
                                <w:szCs w:val="56"/>
                              </w:rPr>
                              <w:t>７</w:t>
                            </w:r>
                            <w:r w:rsidRPr="000701F2">
                              <w:rPr>
                                <w:rStyle w:val="02"/>
                                <w:rFonts w:asciiTheme="majorHAnsi" w:eastAsiaTheme="majorHAnsi" w:hAnsiTheme="majorHAnsi" w:hint="eastAsia"/>
                                <w:sz w:val="44"/>
                                <w:szCs w:val="44"/>
                              </w:rPr>
                              <w:t>月号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BD2D920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5" o:spid="_x0000_s1026" type="#_x0000_t202" style="position:absolute;margin-left:23.6pt;margin-top:21.6pt;width:328.5pt;height:54pt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" filled="f" stroked="f" strokeweight=".5pt">
                <v:textbox style="mso-fit-shape-to-text:t" inset="0,0,0,0">
                  <w:txbxContent>
                    <w:p w14:paraId="6313B1CD" w14:textId="77777777" w:rsidR="006752FF" w:rsidRPr="000701F2" w:rsidRDefault="006752FF" w:rsidP="00DE06AF">
                      <w:pPr>
                        <w:pStyle w:val="01"/>
                        <w:rPr>
                          <w:rFonts w:asciiTheme="majorHAnsi" w:eastAsiaTheme="majorHAnsi" w:hAnsiTheme="majorHAnsi"/>
                        </w:rPr>
                      </w:pPr>
                      <w:r w:rsidRPr="000701F2">
                        <w:rPr>
                          <w:rFonts w:asciiTheme="majorHAnsi" w:eastAsiaTheme="majorHAnsi" w:hAnsiTheme="majorHAnsi" w:hint="eastAsia"/>
                        </w:rPr>
                        <w:t>ほけん</w:t>
                      </w:r>
                      <w:proofErr w:type="gramStart"/>
                      <w:r w:rsidRPr="000701F2">
                        <w:rPr>
                          <w:rFonts w:asciiTheme="majorHAnsi" w:eastAsiaTheme="majorHAnsi" w:hAnsiTheme="majorHAnsi" w:hint="eastAsia"/>
                        </w:rPr>
                        <w:t>だ</w:t>
                      </w:r>
                      <w:proofErr w:type="gramEnd"/>
                      <w:r w:rsidRPr="000701F2">
                        <w:rPr>
                          <w:rFonts w:asciiTheme="majorHAnsi" w:eastAsiaTheme="majorHAnsi" w:hAnsiTheme="majorHAnsi" w:hint="eastAsia"/>
                        </w:rPr>
                        <w:t>より</w:t>
                      </w:r>
                      <w:r w:rsidR="008E7E5C" w:rsidRPr="000701F2">
                        <w:rPr>
                          <w:rFonts w:asciiTheme="majorHAnsi" w:eastAsiaTheme="majorHAnsi" w:hAnsiTheme="majorHAnsi" w:hint="eastAsia"/>
                        </w:rPr>
                        <w:t xml:space="preserve"> </w:t>
                      </w:r>
                      <w:r w:rsidR="006F14DD" w:rsidRPr="000701F2">
                        <w:rPr>
                          <w:rFonts w:asciiTheme="majorHAnsi" w:eastAsiaTheme="majorHAnsi" w:hAnsiTheme="majorHAnsi" w:hint="eastAsia"/>
                          <w:sz w:val="56"/>
                          <w:szCs w:val="56"/>
                        </w:rPr>
                        <w:t>７</w:t>
                      </w:r>
                      <w:r w:rsidRPr="000701F2">
                        <w:rPr>
                          <w:rStyle w:val="02"/>
                          <w:rFonts w:asciiTheme="majorHAnsi" w:eastAsiaTheme="majorHAnsi" w:hAnsiTheme="majorHAnsi" w:hint="eastAsia"/>
                          <w:sz w:val="44"/>
                          <w:szCs w:val="44"/>
                        </w:rPr>
                        <w:t>月号</w:t>
                      </w:r>
                    </w:p>
                  </w:txbxContent>
                </v:textbox>
              </v:shape>
            </w:pict>
          </mc:Fallback>
        </mc:AlternateContent>
      </w:r>
    </w:p>
    <w:p w14:paraId="67337315" w14:textId="499B8BC8" w:rsidR="00B41C8F" w:rsidRPr="00B74922" w:rsidRDefault="00560C81" w:rsidP="00BA3FF0">
      <w:pPr>
        <w:pStyle w:val="Web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3830D06D" wp14:editId="597C799B">
                <wp:simplePos x="0" y="0"/>
                <wp:positionH relativeFrom="column">
                  <wp:posOffset>5311774</wp:posOffset>
                </wp:positionH>
                <wp:positionV relativeFrom="paragraph">
                  <wp:posOffset>361950</wp:posOffset>
                </wp:positionV>
                <wp:extent cx="1628775" cy="711200"/>
                <wp:effectExtent l="0" t="0" r="9525" b="0"/>
                <wp:wrapNone/>
                <wp:docPr id="6" name="テキスト ボックス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1628775" cy="7112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3AB9B98A" w14:textId="11E4CFCB" w:rsidR="00DE1627" w:rsidRDefault="00DE1627" w:rsidP="00DE06AF">
                            <w:pPr>
                              <w:pStyle w:val="03"/>
                              <w:rPr>
                                <w:rFonts w:asciiTheme="majorHAnsi" w:eastAsiaTheme="majorHAnsi" w:hAnsiTheme="majorHAnsi"/>
                              </w:rPr>
                            </w:pPr>
                            <w:r w:rsidRPr="000701F2">
                              <w:rPr>
                                <w:rFonts w:asciiTheme="majorHAnsi" w:eastAsiaTheme="majorHAnsi" w:hAnsiTheme="majorHAnsi" w:hint="eastAsia"/>
                              </w:rPr>
                              <w:t>令和</w:t>
                            </w:r>
                            <w:r w:rsidR="000701F2">
                              <w:rPr>
                                <w:rFonts w:asciiTheme="majorHAnsi" w:eastAsiaTheme="majorHAnsi" w:hAnsiTheme="majorHAnsi" w:hint="eastAsia"/>
                              </w:rPr>
                              <w:t>8年</w:t>
                            </w:r>
                            <w:r w:rsidR="00560C81">
                              <w:rPr>
                                <w:rFonts w:asciiTheme="majorHAnsi" w:eastAsiaTheme="majorHAnsi" w:hAnsiTheme="majorHAnsi" w:hint="eastAsia"/>
                              </w:rPr>
                              <w:t>6</w:t>
                            </w:r>
                            <w:r w:rsidR="000701F2">
                              <w:rPr>
                                <w:rFonts w:asciiTheme="majorHAnsi" w:eastAsiaTheme="majorHAnsi" w:hAnsiTheme="majorHAnsi" w:hint="eastAsia"/>
                              </w:rPr>
                              <w:t>月</w:t>
                            </w:r>
                            <w:r w:rsidR="00560C81">
                              <w:rPr>
                                <w:rFonts w:asciiTheme="majorHAnsi" w:eastAsiaTheme="majorHAnsi" w:hAnsiTheme="majorHAnsi" w:hint="eastAsia"/>
                              </w:rPr>
                              <w:t>吉</w:t>
                            </w:r>
                            <w:r w:rsidR="000701F2">
                              <w:rPr>
                                <w:rFonts w:asciiTheme="majorHAnsi" w:eastAsiaTheme="majorHAnsi" w:hAnsiTheme="majorHAnsi" w:hint="eastAsia"/>
                              </w:rPr>
                              <w:t>日</w:t>
                            </w:r>
                          </w:p>
                          <w:p w14:paraId="6E7A7400" w14:textId="6C2FA999" w:rsidR="000701F2" w:rsidRPr="000701F2" w:rsidRDefault="00560C81" w:rsidP="00DE06AF">
                            <w:pPr>
                              <w:pStyle w:val="03"/>
                              <w:rPr>
                                <w:rFonts w:asciiTheme="majorHAnsi" w:eastAsiaTheme="majorHAnsi" w:hAnsiTheme="majorHAnsi"/>
                              </w:rPr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</w:rPr>
                              <w:t>石山くじら小規模保育園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30D06D" id="テキスト ボックス 2" o:spid="_x0000_s1027" type="#_x0000_t202" style="position:absolute;margin-left:418.25pt;margin-top:28.5pt;width:128.25pt;height:56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" filled="f" stroked="f" strokeweight=".5pt">
                <v:textbox style="mso-fit-shape-to-text:t" inset="0,0,0,0">
                  <w:txbxContent>
                    <w:p w14:paraId="3AB9B98A" w14:textId="11E4CFCB" w:rsidR="00DE1627" w:rsidRDefault="00DE1627" w:rsidP="00DE06AF">
                      <w:pPr>
                        <w:pStyle w:val="03"/>
                        <w:rPr>
                          <w:rFonts w:asciiTheme="majorHAnsi" w:eastAsiaTheme="majorHAnsi" w:hAnsiTheme="majorHAnsi"/>
                        </w:rPr>
                      </w:pPr>
                      <w:r w:rsidRPr="000701F2">
                        <w:rPr>
                          <w:rFonts w:asciiTheme="majorHAnsi" w:eastAsiaTheme="majorHAnsi" w:hAnsiTheme="majorHAnsi" w:hint="eastAsia"/>
                        </w:rPr>
                        <w:t>令和</w:t>
                      </w:r>
                      <w:r w:rsidR="000701F2">
                        <w:rPr>
                          <w:rFonts w:asciiTheme="majorHAnsi" w:eastAsiaTheme="majorHAnsi" w:hAnsiTheme="majorHAnsi" w:hint="eastAsia"/>
                        </w:rPr>
                        <w:t>8年</w:t>
                      </w:r>
                      <w:r w:rsidR="00560C81">
                        <w:rPr>
                          <w:rFonts w:asciiTheme="majorHAnsi" w:eastAsiaTheme="majorHAnsi" w:hAnsiTheme="majorHAnsi" w:hint="eastAsia"/>
                        </w:rPr>
                        <w:t>6</w:t>
                      </w:r>
                      <w:r w:rsidR="000701F2">
                        <w:rPr>
                          <w:rFonts w:asciiTheme="majorHAnsi" w:eastAsiaTheme="majorHAnsi" w:hAnsiTheme="majorHAnsi" w:hint="eastAsia"/>
                        </w:rPr>
                        <w:t>月</w:t>
                      </w:r>
                      <w:r w:rsidR="00560C81">
                        <w:rPr>
                          <w:rFonts w:asciiTheme="majorHAnsi" w:eastAsiaTheme="majorHAnsi" w:hAnsiTheme="majorHAnsi" w:hint="eastAsia"/>
                        </w:rPr>
                        <w:t>吉</w:t>
                      </w:r>
                      <w:r w:rsidR="000701F2">
                        <w:rPr>
                          <w:rFonts w:asciiTheme="majorHAnsi" w:eastAsiaTheme="majorHAnsi" w:hAnsiTheme="majorHAnsi" w:hint="eastAsia"/>
                        </w:rPr>
                        <w:t>日</w:t>
                      </w:r>
                    </w:p>
                    <w:p w14:paraId="6E7A7400" w14:textId="6C2FA999" w:rsidR="000701F2" w:rsidRPr="000701F2" w:rsidRDefault="00560C81" w:rsidP="00DE06AF">
                      <w:pPr>
                        <w:pStyle w:val="03"/>
                        <w:rPr>
                          <w:rFonts w:asciiTheme="majorHAnsi" w:eastAsiaTheme="majorHAnsi" w:hAnsiTheme="majorHAnsi"/>
                        </w:rPr>
                      </w:pPr>
                      <w:r>
                        <w:rPr>
                          <w:rFonts w:asciiTheme="majorHAnsi" w:eastAsiaTheme="majorHAnsi" w:hAnsiTheme="majorHAnsi" w:hint="eastAsia"/>
                        </w:rPr>
                        <w:t>石山くじら小規模保育園</w:t>
                      </w:r>
                    </w:p>
                  </w:txbxContent>
                </v:textbox>
              </v:shape>
            </w:pict>
          </mc:Fallback>
        </mc:AlternateContent>
      </w:r>
      <w:r w:rsidR="005B0119">
        <w:rPr>
          <w:noProof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58B22562" wp14:editId="72E72920">
                <wp:simplePos x="0" y="0"/>
                <wp:positionH relativeFrom="column">
                  <wp:posOffset>3460499</wp:posOffset>
                </wp:positionH>
                <wp:positionV relativeFrom="paragraph">
                  <wp:posOffset>6023284</wp:posOffset>
                </wp:positionV>
                <wp:extent cx="3144872" cy="2275840"/>
                <wp:effectExtent l="0" t="0" r="0" b="10160"/>
                <wp:wrapNone/>
                <wp:docPr id="1593805142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44872" cy="2275840"/>
                          <a:chOff x="-247654" y="-19455"/>
                          <a:chExt cx="3146085" cy="2276231"/>
                        </a:xfrm>
                      </wpg:grpSpPr>
                      <wpg:grpSp>
                        <wpg:cNvPr id="1778523936" name="グループ化 23"/>
                        <wpg:cNvGrpSpPr/>
                        <wpg:grpSpPr>
                          <a:xfrm>
                            <a:off x="-247654" y="-1"/>
                            <a:ext cx="3146085" cy="2256777"/>
                            <a:chOff x="-247654" y="-1"/>
                            <a:chExt cx="3146085" cy="2256777"/>
                          </a:xfrm>
                        </wpg:grpSpPr>
                        <wps:wsp>
                          <wps:cNvPr id="158778026" name="フローチャート: 結合子 7"/>
                          <wps:cNvSpPr/>
                          <wps:spPr>
                            <a:xfrm>
                              <a:off x="-247654" y="-1"/>
                              <a:ext cx="3146085" cy="2240040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000815511" name="テキスト ボックス 16"/>
                          <wps:cNvSpPr txBox="1"/>
                          <wps:spPr>
                            <a:xfrm>
                              <a:off x="-88277" y="398793"/>
                              <a:ext cx="2840134" cy="1857983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7402DAB" w14:textId="77777777" w:rsidR="005C32AC" w:rsidRDefault="005C32AC" w:rsidP="00B635E7">
                                <w:pPr>
                                  <w:spacing w:line="0" w:lineRule="atLeast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[症状と経過]</w:t>
                                </w:r>
                              </w:p>
                              <w:p w14:paraId="6DDE77C8" w14:textId="2A7BE5B4" w:rsidR="005C32AC" w:rsidRDefault="005C32AC" w:rsidP="009437C4">
                                <w:pPr>
                                  <w:spacing w:line="0" w:lineRule="atLeast"/>
                                  <w:ind w:firstLineChars="100" w:firstLine="180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大きさ1～5㎜ほどの、表面に光沢のあるポツポツができます。脇の下や</w:t>
                                </w:r>
                                <w:r w:rsidR="00B635E7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胸部、腹部など皮膚が薄く擦れやすい部位にできやすいです。基本的に痒み</w:t>
                                </w:r>
                                <w:r w:rsidR="00D76542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や痛み</w:t>
                                </w:r>
                                <w:r w:rsidR="00B635E7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は伴いません。</w:t>
                                </w:r>
                              </w:p>
                              <w:p w14:paraId="08B9C016" w14:textId="5E4A72C3" w:rsidR="005C32AC" w:rsidRDefault="005C32AC" w:rsidP="00B635E7">
                                <w:pPr>
                                  <w:spacing w:line="0" w:lineRule="atLeast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[登園</w:t>
                                </w:r>
                                <w:r w:rsidR="00B635E7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について</w:t>
                                </w: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]</w:t>
                                </w:r>
                              </w:p>
                              <w:p w14:paraId="29EB6EBF" w14:textId="611441E9" w:rsidR="00B635E7" w:rsidRPr="003506E5" w:rsidRDefault="00B635E7" w:rsidP="009437C4">
                                <w:pPr>
                                  <w:spacing w:line="0" w:lineRule="atLeast"/>
                                  <w:ind w:firstLineChars="100" w:firstLine="180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休む必要はありませんが、患部は衣服や絆創膏などで覆ってください</w:t>
                                </w:r>
                                <w:r w:rsidR="005B0119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。ラッシュガードなどで覆えていればプールは入る事が出来ます。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2099553555" name="テキスト ボックス 15"/>
                        <wps:cNvSpPr txBox="1"/>
                        <wps:spPr>
                          <a:xfrm>
                            <a:off x="213965" y="-19455"/>
                            <a:ext cx="583565" cy="463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C6E962C" w14:textId="22132B62" w:rsidR="000A4B86" w:rsidRPr="000A4B86" w:rsidRDefault="000A4B86">
                              <w:pPr>
                                <w:rPr>
                                  <w:rFonts w:asciiTheme="majorHAnsi" w:eastAsiaTheme="majorHAnsi" w:hAnsiTheme="majorHAnsi"/>
                                  <w:color w:val="2F5496" w:themeColor="accent1" w:themeShade="BF"/>
                                  <w:sz w:val="22"/>
                                  <w:szCs w:val="22"/>
                                </w:rPr>
                              </w:pPr>
                              <w:r w:rsidRPr="000A4B86">
                                <w:rPr>
                                  <w:rFonts w:asciiTheme="majorHAnsi" w:eastAsiaTheme="majorHAnsi" w:hAnsiTheme="majorHAnsi" w:hint="eastAsia"/>
                                  <w:color w:val="2F5496" w:themeColor="accent1" w:themeShade="BF"/>
                                  <w:sz w:val="22"/>
                                  <w:szCs w:val="22"/>
                                </w:rPr>
                                <w:t>水いぼ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8B22562" id="グループ化 24" o:spid="_x0000_s1028" style="position:absolute;margin-left:272.5pt;margin-top:474.25pt;width:247.65pt;height:179.2pt;z-index:251692032;mso-width-relative:margin;mso-height-relative:margin" coordorigin="-2476,-194" coordsize="31460,22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">
                <v:group id="グループ化 23" o:spid="_x0000_s1029" style="position:absolute;left:-2476;width:31460;height:22567" coordorigin="-2476" coordsize="31460,2256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">
                  <v:shapetype id="_x0000_t120" coordsize="21600,21600" o:spt="120" path="m10800,qx,10800,10800,21600,21600,10800,10800,xe">
                    <v:path gradientshapeok="t" o:connecttype="custom" o:connectlocs="10800,0;3163,3163;0,10800;3163,18437;10800,21600;18437,18437;21600,10800;18437,3163" textboxrect="3163,3163,18437,18437"/>
                  </v:shapetype>
                  <v:shape id="フローチャート: 結合子 7" o:spid="_x0000_s1030" type="#_x0000_t120" style="position:absolute;left:-2476;width:31460;height:224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" fillcolor="#deeaf6 [664]" stroked="f" strokeweight="1pt">
                    <v:stroke joinstyle="miter"/>
                  </v:shape>
                  <v:shape id="テキスト ボックス 16" o:spid="_x0000_s1031" type="#_x0000_t202" style="position:absolute;left:-882;top:3987;width:28400;height:1858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" filled="f" stroked="f" strokeweight=".5pt">
                    <v:textbox inset="0,0,0,0">
                      <w:txbxContent>
                        <w:p w14:paraId="37402DAB" w14:textId="77777777" w:rsidR="005C32AC" w:rsidRDefault="005C32AC" w:rsidP="00B635E7">
                          <w:pPr>
                            <w:spacing w:line="0" w:lineRule="atLeast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[症状と経過]</w:t>
                          </w:r>
                        </w:p>
                        <w:p w14:paraId="6DDE77C8" w14:textId="2A7BE5B4" w:rsidR="005C32AC" w:rsidRDefault="005C32AC" w:rsidP="009437C4">
                          <w:pPr>
                            <w:spacing w:line="0" w:lineRule="atLeast"/>
                            <w:ind w:firstLineChars="100" w:firstLine="180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大きさ1～5㎜ほどの、表面に光沢のあるポツポツができます。脇の下や</w:t>
                          </w:r>
                          <w:r w:rsidR="00B635E7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胸部、腹部など皮膚が薄く擦れやすい部位にできやすいです。基本的に痒み</w:t>
                          </w:r>
                          <w:r w:rsidR="00D76542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や痛み</w:t>
                          </w:r>
                          <w:r w:rsidR="00B635E7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は伴いません。</w:t>
                          </w:r>
                        </w:p>
                        <w:p w14:paraId="08B9C016" w14:textId="5E4A72C3" w:rsidR="005C32AC" w:rsidRDefault="005C32AC" w:rsidP="00B635E7">
                          <w:pPr>
                            <w:spacing w:line="0" w:lineRule="atLeast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[登園</w:t>
                          </w:r>
                          <w:r w:rsidR="00B635E7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について</w:t>
                          </w: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]</w:t>
                          </w:r>
                        </w:p>
                        <w:p w14:paraId="29EB6EBF" w14:textId="611441E9" w:rsidR="00B635E7" w:rsidRPr="003506E5" w:rsidRDefault="00B635E7" w:rsidP="009437C4">
                          <w:pPr>
                            <w:spacing w:line="0" w:lineRule="atLeast"/>
                            <w:ind w:firstLineChars="100" w:firstLine="180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休む必要はありませんが、患部は衣服や絆創膏などで覆ってください</w:t>
                          </w:r>
                          <w:r w:rsidR="005B0119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。ラッシュガードなどで覆えていればプールは入る事が出来ます。</w:t>
                          </w:r>
                        </w:p>
                      </w:txbxContent>
                    </v:textbox>
                  </v:shape>
                </v:group>
                <v:shape id="テキスト ボックス 15" o:spid="_x0000_s1032" type="#_x0000_t202" style="position:absolute;left:2139;top:-194;width:5836;height:463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" filled="f" stroked="f" strokeweight=".5pt">
                  <v:textbox style="mso-fit-shape-to-text:t" inset="0,0,0,0">
                    <w:txbxContent>
                      <w:p w14:paraId="6C6E962C" w14:textId="22132B62" w:rsidR="000A4B86" w:rsidRPr="000A4B86" w:rsidRDefault="000A4B86">
                        <w:pPr>
                          <w:rPr>
                            <w:rFonts w:asciiTheme="majorHAnsi" w:eastAsiaTheme="majorHAnsi" w:hAnsiTheme="majorHAnsi"/>
                            <w:color w:val="2F5496" w:themeColor="accent1" w:themeShade="BF"/>
                            <w:sz w:val="22"/>
                            <w:szCs w:val="22"/>
                          </w:rPr>
                        </w:pPr>
                        <w:r w:rsidRPr="000A4B86">
                          <w:rPr>
                            <w:rFonts w:asciiTheme="majorHAnsi" w:eastAsiaTheme="majorHAnsi" w:hAnsiTheme="majorHAnsi" w:hint="eastAsia"/>
                            <w:color w:val="2F5496" w:themeColor="accent1" w:themeShade="BF"/>
                            <w:sz w:val="22"/>
                            <w:szCs w:val="22"/>
                          </w:rPr>
                          <w:t>水いぼ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B0119">
        <w:rPr>
          <w:noProof/>
        </w:rPr>
        <mc:AlternateContent>
          <mc:Choice Requires="wpg">
            <w:drawing>
              <wp:anchor distT="0" distB="0" distL="114300" distR="114300" simplePos="0" relativeHeight="251710464" behindDoc="0" locked="0" layoutInCell="1" allowOverlap="1" wp14:anchorId="0480072A" wp14:editId="7DCDA233">
                <wp:simplePos x="0" y="0"/>
                <wp:positionH relativeFrom="column">
                  <wp:posOffset>275046</wp:posOffset>
                </wp:positionH>
                <wp:positionV relativeFrom="paragraph">
                  <wp:posOffset>6868357</wp:posOffset>
                </wp:positionV>
                <wp:extent cx="3157855" cy="2305056"/>
                <wp:effectExtent l="0" t="0" r="4445" b="0"/>
                <wp:wrapNone/>
                <wp:docPr id="1473413910" name="グループ化 3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57855" cy="2305056"/>
                          <a:chOff x="0" y="0"/>
                          <a:chExt cx="3157855" cy="2305056"/>
                        </a:xfrm>
                      </wpg:grpSpPr>
                      <wpg:grpSp>
                        <wpg:cNvPr id="1659118167" name="グループ化 32"/>
                        <wpg:cNvGrpSpPr/>
                        <wpg:grpSpPr>
                          <a:xfrm>
                            <a:off x="0" y="76841"/>
                            <a:ext cx="3157855" cy="2228215"/>
                            <a:chOff x="130629" y="53831"/>
                            <a:chExt cx="3157882" cy="2230182"/>
                          </a:xfrm>
                        </wpg:grpSpPr>
                        <wps:wsp>
                          <wps:cNvPr id="284454580" name="フローチャート: 結合子 7"/>
                          <wps:cNvSpPr/>
                          <wps:spPr>
                            <a:xfrm>
                              <a:off x="130629" y="53831"/>
                              <a:ext cx="3157882" cy="2230182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291844177" name="テキスト ボックス 16"/>
                          <wps:cNvSpPr txBox="1"/>
                          <wps:spPr>
                            <a:xfrm>
                              <a:off x="245889" y="399568"/>
                              <a:ext cx="2839251" cy="172242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3A2E379E" w14:textId="77777777" w:rsidR="00F40FEB" w:rsidRDefault="00F40FEB" w:rsidP="00F40FEB">
                                <w:pPr>
                                  <w:spacing w:line="0" w:lineRule="atLeast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[症状と経過]</w:t>
                                </w:r>
                              </w:p>
                              <w:p w14:paraId="1A1884DD" w14:textId="2A0D7733" w:rsidR="00F40FEB" w:rsidRDefault="00F40FEB" w:rsidP="009437C4">
                                <w:pPr>
                                  <w:spacing w:line="0" w:lineRule="atLeast"/>
                                  <w:ind w:firstLineChars="100" w:firstLine="180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水ぶくれのできるものとかさぶたのできるものがあります。水ぶくれには痒みを伴い、破れる事でびらんができます。</w:t>
                                </w:r>
                                <w:r w:rsidR="007520F8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感染力が強く、水ぶくれの中の液体に触れた手で他の部分を触ると、そこにも広がります。</w:t>
                                </w:r>
                              </w:p>
                              <w:p w14:paraId="39ADCB4E" w14:textId="77777777" w:rsidR="00F40FEB" w:rsidRDefault="00F40FEB" w:rsidP="00F40FEB">
                                <w:pPr>
                                  <w:spacing w:line="0" w:lineRule="atLeast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[登園</w:t>
                                </w:r>
                                <w:r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について</w:t>
                                </w: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]</w:t>
                                </w:r>
                              </w:p>
                              <w:p w14:paraId="5B5D51F1" w14:textId="3F2288E6" w:rsidR="00F40FEB" w:rsidRPr="003506E5" w:rsidRDefault="00F40FEB" w:rsidP="009437C4">
                                <w:pPr>
                                  <w:spacing w:line="0" w:lineRule="atLeast"/>
                                  <w:ind w:firstLineChars="100" w:firstLine="180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休む必要はありませんが、患部は衣服や絆創膏などで覆ってください</w:t>
                                </w:r>
                                <w:r w:rsidR="005B0119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。症状のみられる間はプールには入れません。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7514065" name="テキスト ボックス 14"/>
                        <wps:cNvSpPr txBox="1"/>
                        <wps:spPr>
                          <a:xfrm>
                            <a:off x="422622" y="0"/>
                            <a:ext cx="522601" cy="463173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4236237" w14:textId="41E02DEB" w:rsidR="000A4B86" w:rsidRPr="000A4B86" w:rsidRDefault="000A4B86">
                              <w:pPr>
                                <w:rPr>
                                  <w:rFonts w:asciiTheme="majorHAnsi" w:eastAsiaTheme="majorHAnsi" w:hAnsiTheme="majorHAnsi"/>
                                  <w:color w:val="2E74B5" w:themeColor="accent5" w:themeShade="BF"/>
                                  <w:sz w:val="22"/>
                                  <w:szCs w:val="22"/>
                                </w:rPr>
                              </w:pPr>
                              <w:r w:rsidRPr="000A4B86">
                                <w:rPr>
                                  <w:rFonts w:asciiTheme="majorHAnsi" w:eastAsiaTheme="majorHAnsi" w:hAnsiTheme="majorHAnsi" w:hint="eastAsia"/>
                                  <w:color w:val="2E74B5" w:themeColor="accent5" w:themeShade="BF"/>
                                  <w:sz w:val="22"/>
                                  <w:szCs w:val="22"/>
                                </w:rPr>
                                <w:t>とびひ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480072A" id="グループ化 33" o:spid="_x0000_s1033" style="position:absolute;margin-left:21.65pt;margin-top:540.8pt;width:248.65pt;height:181.5pt;z-index:251710464" coordsize="31578,230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">
                <v:group id="グループ化 32" o:spid="_x0000_s1034" style="position:absolute;top:768;width:31578;height:22282" coordorigin="1306,538" coordsize="31578,2230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">
                  <v:shape id="フローチャート: 結合子 7" o:spid="_x0000_s1035" type="#_x0000_t120" style="position:absolute;left:1306;top:538;width:31579;height:22302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" fillcolor="#dae3f3" stroked="f" strokeweight="1pt">
                    <v:stroke joinstyle="miter"/>
                  </v:shape>
                  <v:shape id="テキスト ボックス 16" o:spid="_x0000_s1036" type="#_x0000_t202" style="position:absolute;left:2458;top:3995;width:28393;height:17224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" filled="f" stroked="f" strokeweight=".5pt">
                    <v:textbox inset="0,0,0,0">
                      <w:txbxContent>
                        <w:p w14:paraId="3A2E379E" w14:textId="77777777" w:rsidR="00F40FEB" w:rsidRDefault="00F40FEB" w:rsidP="00F40FEB">
                          <w:pPr>
                            <w:spacing w:line="0" w:lineRule="atLeast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[症状と経過]</w:t>
                          </w:r>
                        </w:p>
                        <w:p w14:paraId="1A1884DD" w14:textId="2A0D7733" w:rsidR="00F40FEB" w:rsidRDefault="00F40FEB" w:rsidP="009437C4">
                          <w:pPr>
                            <w:spacing w:line="0" w:lineRule="atLeast"/>
                            <w:ind w:firstLineChars="100" w:firstLine="180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水ぶくれのできるものとかさぶたのできるものがあります。水ぶくれには痒みを伴い、破れる事でびらんができます。</w:t>
                          </w:r>
                          <w:r w:rsidR="007520F8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感染力が強く、水ぶくれの中の液体に触れた手で他の部分を触ると、そこにも広がります。</w:t>
                          </w:r>
                        </w:p>
                        <w:p w14:paraId="39ADCB4E" w14:textId="77777777" w:rsidR="00F40FEB" w:rsidRDefault="00F40FEB" w:rsidP="00F40FEB">
                          <w:pPr>
                            <w:spacing w:line="0" w:lineRule="atLeast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[登園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について</w:t>
                          </w: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]</w:t>
                          </w:r>
                        </w:p>
                        <w:p w14:paraId="5B5D51F1" w14:textId="3F2288E6" w:rsidR="00F40FEB" w:rsidRPr="003506E5" w:rsidRDefault="00F40FEB" w:rsidP="009437C4">
                          <w:pPr>
                            <w:spacing w:line="0" w:lineRule="atLeast"/>
                            <w:ind w:firstLineChars="100" w:firstLine="180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休む必要はありませんが、患部は衣服や絆創膏などで覆ってください</w:t>
                          </w:r>
                          <w:r w:rsidR="005B0119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。症状のみられる間はプールには入れません。</w:t>
                          </w:r>
                        </w:p>
                      </w:txbxContent>
                    </v:textbox>
                  </v:shape>
                </v:group>
                <v:shape id="テキスト ボックス 14" o:spid="_x0000_s1037" type="#_x0000_t202" style="position:absolute;left:4226;width:5226;height:463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" filled="f" stroked="f" strokeweight=".5pt">
                  <v:textbox style="mso-fit-shape-to-text:t" inset="0,0,0,0">
                    <w:txbxContent>
                      <w:p w14:paraId="34236237" w14:textId="41E02DEB" w:rsidR="000A4B86" w:rsidRPr="000A4B86" w:rsidRDefault="000A4B86">
                        <w:pPr>
                          <w:rPr>
                            <w:rFonts w:asciiTheme="majorHAnsi" w:eastAsiaTheme="majorHAnsi" w:hAnsiTheme="majorHAnsi"/>
                            <w:color w:val="2E74B5" w:themeColor="accent5" w:themeShade="BF"/>
                            <w:sz w:val="22"/>
                            <w:szCs w:val="22"/>
                          </w:rPr>
                        </w:pPr>
                        <w:r w:rsidRPr="000A4B86">
                          <w:rPr>
                            <w:rFonts w:asciiTheme="majorHAnsi" w:eastAsiaTheme="majorHAnsi" w:hAnsiTheme="majorHAnsi" w:hint="eastAsia"/>
                            <w:color w:val="2E74B5" w:themeColor="accent5" w:themeShade="BF"/>
                            <w:sz w:val="22"/>
                            <w:szCs w:val="22"/>
                          </w:rPr>
                          <w:t>とびひ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B0119">
        <w:rPr>
          <w:noProof/>
        </w:rPr>
        <mc:AlternateContent>
          <mc:Choice Requires="wpg">
            <w:drawing>
              <wp:anchor distT="0" distB="0" distL="114300" distR="114300" simplePos="0" relativeHeight="251700224" behindDoc="0" locked="0" layoutInCell="1" allowOverlap="1" wp14:anchorId="13DB3FBF" wp14:editId="3710FAFE">
                <wp:simplePos x="0" y="0"/>
                <wp:positionH relativeFrom="column">
                  <wp:posOffset>251460</wp:posOffset>
                </wp:positionH>
                <wp:positionV relativeFrom="paragraph">
                  <wp:posOffset>4786112</wp:posOffset>
                </wp:positionV>
                <wp:extent cx="3162935" cy="1945005"/>
                <wp:effectExtent l="0" t="0" r="0" b="0"/>
                <wp:wrapNone/>
                <wp:docPr id="188836418" name="グループ化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162935" cy="1945005"/>
                          <a:chOff x="0" y="0"/>
                          <a:chExt cx="3162935" cy="1945005"/>
                        </a:xfrm>
                      </wpg:grpSpPr>
                      <wpg:grpSp>
                        <wpg:cNvPr id="1101568632" name="グループ化 26"/>
                        <wpg:cNvGrpSpPr/>
                        <wpg:grpSpPr>
                          <a:xfrm>
                            <a:off x="0" y="0"/>
                            <a:ext cx="3162935" cy="1945005"/>
                            <a:chOff x="-61546" y="1"/>
                            <a:chExt cx="3163522" cy="1946181"/>
                          </a:xfrm>
                        </wpg:grpSpPr>
                        <wpg:grpSp>
                          <wpg:cNvPr id="228944972" name="グループ化 25"/>
                          <wpg:cNvGrpSpPr/>
                          <wpg:grpSpPr>
                            <a:xfrm>
                              <a:off x="-61546" y="1"/>
                              <a:ext cx="3163522" cy="1946181"/>
                              <a:chOff x="-61546" y="1"/>
                              <a:chExt cx="3163522" cy="1946181"/>
                            </a:xfrm>
                          </wpg:grpSpPr>
                          <wps:wsp>
                            <wps:cNvPr id="1716903231" name="フローチャート: 結合子 7"/>
                            <wps:cNvSpPr/>
                            <wps:spPr>
                              <a:xfrm>
                                <a:off x="-61546" y="1"/>
                                <a:ext cx="3163522" cy="1946181"/>
                              </a:xfrm>
                              <a:prstGeom prst="flowChartConnector">
                                <a:avLst/>
                              </a:prstGeom>
                              <a:solidFill>
                                <a:schemeClr val="accent5">
                                  <a:lumMod val="20000"/>
                                  <a:lumOff val="80000"/>
                                </a:scheme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  <wps:wsp>
                            <wps:cNvPr id="276662153" name="テキスト ボックス 16"/>
                            <wps:cNvSpPr txBox="1"/>
                            <wps:spPr>
                              <a:xfrm>
                                <a:off x="70338" y="430823"/>
                                <a:ext cx="2966720" cy="142778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2CE507DF" w14:textId="77777777" w:rsidR="003506E5" w:rsidRDefault="003506E5" w:rsidP="00B635E7">
                                  <w:pPr>
                                    <w:spacing w:line="0" w:lineRule="atLeast"/>
                                    <w:rPr>
                                      <w:rFonts w:asciiTheme="majorHAnsi" w:eastAsiaTheme="majorHAnsi" w:hAnsiTheme="majorHAnsi"/>
                                      <w:sz w:val="18"/>
                                      <w:szCs w:val="18"/>
                                    </w:rPr>
                                  </w:pPr>
                                  <w:r w:rsidRPr="003506E5">
                                    <w:rPr>
                                      <w:rFonts w:asciiTheme="majorHAnsi" w:eastAsiaTheme="majorHAnsi" w:hAnsiTheme="majorHAnsi" w:hint="eastAsia"/>
                                      <w:sz w:val="18"/>
                                      <w:szCs w:val="18"/>
                                    </w:rPr>
                                    <w:t>[症状と経過]</w:t>
                                  </w:r>
                                </w:p>
                                <w:p w14:paraId="696BBEEA" w14:textId="090E29B0" w:rsidR="003506E5" w:rsidRPr="003506E5" w:rsidRDefault="007520F8" w:rsidP="009437C4">
                                  <w:pPr>
                                    <w:spacing w:line="0" w:lineRule="atLeast"/>
                                    <w:ind w:firstLineChars="100" w:firstLine="180"/>
                                    <w:rPr>
                                      <w:rFonts w:asciiTheme="majorHAnsi" w:eastAsiaTheme="majorHAnsi" w:hAnsiTheme="maj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HAnsi" w:eastAsiaTheme="majorHAnsi" w:hAnsiTheme="majorHAnsi" w:hint="eastAsia"/>
                                      <w:sz w:val="18"/>
                                      <w:szCs w:val="18"/>
                                    </w:rPr>
                                    <w:t>38～40度の高い熱が数日続き、</w:t>
                                  </w:r>
                                  <w:r w:rsidR="003506E5">
                                    <w:rPr>
                                      <w:rFonts w:asciiTheme="majorHAnsi" w:eastAsiaTheme="majorHAnsi" w:hAnsiTheme="majorHAnsi" w:hint="eastAsia"/>
                                      <w:sz w:val="18"/>
                                      <w:szCs w:val="18"/>
                                    </w:rPr>
                                    <w:t>のどが痛く</w:t>
                                  </w:r>
                                  <w:r>
                                    <w:rPr>
                                      <w:rFonts w:asciiTheme="majorHAnsi" w:eastAsiaTheme="majorHAnsi" w:hAnsiTheme="majorHAnsi" w:hint="eastAsia"/>
                                      <w:sz w:val="18"/>
                                      <w:szCs w:val="18"/>
                                    </w:rPr>
                                    <w:t>なります。</w:t>
                                  </w:r>
                                  <w:r w:rsidR="003506E5">
                                    <w:rPr>
                                      <w:rFonts w:asciiTheme="majorHAnsi" w:eastAsiaTheme="majorHAnsi" w:hAnsiTheme="majorHAnsi" w:hint="eastAsia"/>
                                      <w:sz w:val="18"/>
                                      <w:szCs w:val="18"/>
                                    </w:rPr>
                                    <w:t>白目が充血しまぶたが</w:t>
                                  </w:r>
                                  <w:proofErr w:type="gramStart"/>
                                  <w:r w:rsidR="003506E5">
                                    <w:rPr>
                                      <w:rFonts w:asciiTheme="majorHAnsi" w:eastAsiaTheme="majorHAnsi" w:hAnsiTheme="majorHAnsi" w:hint="eastAsia"/>
                                      <w:sz w:val="18"/>
                                      <w:szCs w:val="18"/>
                                    </w:rPr>
                                    <w:t>腫れたり</w:t>
                                  </w:r>
                                  <w:proofErr w:type="gramEnd"/>
                                  <w:r w:rsidR="003506E5">
                                    <w:rPr>
                                      <w:rFonts w:asciiTheme="majorHAnsi" w:eastAsiaTheme="majorHAnsi" w:hAnsiTheme="majorHAnsi" w:hint="eastAsia"/>
                                      <w:sz w:val="18"/>
                                      <w:szCs w:val="18"/>
                                    </w:rPr>
                                    <w:t>、目やにが出ます。</w:t>
                                  </w:r>
                                  <w:r w:rsidR="00045CD6">
                                    <w:rPr>
                                      <w:rFonts w:asciiTheme="majorHAnsi" w:eastAsiaTheme="majorHAnsi" w:hAnsiTheme="majorHAnsi" w:hint="eastAsia"/>
                                      <w:sz w:val="18"/>
                                      <w:szCs w:val="18"/>
                                    </w:rPr>
                                    <w:t>通常１週間程度で改善します。</w:t>
                                  </w:r>
                                </w:p>
                                <w:p w14:paraId="65880D18" w14:textId="77777777" w:rsidR="003506E5" w:rsidRPr="003506E5" w:rsidRDefault="003506E5" w:rsidP="00B635E7">
                                  <w:pPr>
                                    <w:spacing w:line="0" w:lineRule="atLeast"/>
                                    <w:rPr>
                                      <w:rFonts w:asciiTheme="majorHAnsi" w:eastAsiaTheme="majorHAnsi" w:hAnsiTheme="majorHAnsi"/>
                                      <w:sz w:val="18"/>
                                      <w:szCs w:val="18"/>
                                    </w:rPr>
                                  </w:pPr>
                                  <w:r w:rsidRPr="003506E5">
                                    <w:rPr>
                                      <w:rFonts w:asciiTheme="majorHAnsi" w:eastAsiaTheme="majorHAnsi" w:hAnsiTheme="majorHAnsi" w:hint="eastAsia"/>
                                      <w:sz w:val="18"/>
                                      <w:szCs w:val="18"/>
                                    </w:rPr>
                                    <w:t>[登園の目安]</w:t>
                                  </w:r>
                                </w:p>
                                <w:p w14:paraId="2F6B35C0" w14:textId="5C815123" w:rsidR="003506E5" w:rsidRPr="003506E5" w:rsidRDefault="003506E5" w:rsidP="009437C4">
                                  <w:pPr>
                                    <w:spacing w:line="0" w:lineRule="atLeast"/>
                                    <w:ind w:firstLineChars="100" w:firstLine="180"/>
                                    <w:rPr>
                                      <w:rFonts w:asciiTheme="majorHAnsi" w:eastAsiaTheme="majorHAnsi" w:hAnsiTheme="majorHAnsi"/>
                                      <w:sz w:val="18"/>
                                      <w:szCs w:val="18"/>
                                    </w:rPr>
                                  </w:pPr>
                                  <w:r>
                                    <w:rPr>
                                      <w:rFonts w:asciiTheme="majorHAnsi" w:eastAsiaTheme="majorHAnsi" w:hAnsiTheme="majorHAnsi" w:hint="eastAsia"/>
                                      <w:sz w:val="18"/>
                                      <w:szCs w:val="18"/>
                                    </w:rPr>
                                    <w:t>発熱や目の充血といった主な症状が消失した後2日経過していること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wpg:grpSp>
                        <wps:wsp>
                          <wps:cNvPr id="663468927" name="テキスト ボックス 12"/>
                          <wps:cNvSpPr txBox="1"/>
                          <wps:spPr>
                            <a:xfrm>
                              <a:off x="351716" y="26352"/>
                              <a:ext cx="651510" cy="4635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4643075" w14:textId="4C713319" w:rsidR="000A4B86" w:rsidRPr="000A4B86" w:rsidRDefault="000A4B86">
                                <w:pPr>
                                  <w:rPr>
                                    <w:rFonts w:asciiTheme="majorHAnsi" w:eastAsiaTheme="majorHAnsi" w:hAnsiTheme="majorHAnsi"/>
                                    <w:color w:val="2F5496" w:themeColor="accent1" w:themeShade="BF"/>
                                    <w:sz w:val="22"/>
                                    <w:szCs w:val="22"/>
                                  </w:rPr>
                                </w:pPr>
                                <w:r w:rsidRPr="000A4B86">
                                  <w:rPr>
                                    <w:rFonts w:asciiTheme="majorHAnsi" w:eastAsiaTheme="majorHAnsi" w:hAnsiTheme="majorHAnsi" w:hint="eastAsia"/>
                                    <w:color w:val="2F5496" w:themeColor="accent1" w:themeShade="BF"/>
                                    <w:sz w:val="22"/>
                                    <w:szCs w:val="22"/>
                                  </w:rPr>
                                  <w:t>プール熱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  <wpg:grpSp>
                        <wpg:cNvPr id="822323326" name="グループ化 25"/>
                        <wpg:cNvGrpSpPr/>
                        <wpg:grpSpPr>
                          <a:xfrm>
                            <a:off x="1214076" y="198924"/>
                            <a:ext cx="1214062" cy="291465"/>
                            <a:chOff x="-23053" y="145136"/>
                            <a:chExt cx="1214062" cy="291465"/>
                          </a:xfrm>
                        </wpg:grpSpPr>
                        <wps:wsp>
                          <wps:cNvPr id="1699051079" name="フローチャート: 代替処理 23"/>
                          <wps:cNvSpPr/>
                          <wps:spPr>
                            <a:xfrm>
                              <a:off x="-23053" y="145136"/>
                              <a:ext cx="1060397" cy="291465"/>
                            </a:xfrm>
                            <a:prstGeom prst="flowChartAlternateProcess">
                              <a:avLst/>
                            </a:prstGeom>
                            <a:noFill/>
                            <a:ln w="9525" cap="flat" cmpd="sng" algn="ctr">
                              <a:solidFill>
                                <a:srgbClr val="ED7D31"/>
                              </a:solidFill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78746174" name="テキスト ボックス 24"/>
                          <wps:cNvSpPr txBox="1"/>
                          <wps:spPr>
                            <a:xfrm>
                              <a:off x="46104" y="177501"/>
                              <a:ext cx="1144905" cy="234950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53EF9953" w14:textId="785627BF" w:rsidR="00F40FEB" w:rsidRPr="00F40FEB" w:rsidRDefault="00F40FEB" w:rsidP="00F40FEB">
                                <w:pPr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意見書</w:t>
                                </w:r>
                                <w:r w:rsidRPr="00F40FEB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が必要です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3DB3FBF" id="グループ化 34" o:spid="_x0000_s1038" style="position:absolute;margin-left:19.8pt;margin-top:376.85pt;width:249.05pt;height:153.15pt;z-index:251700224" coordsize="31629,194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">
                <v:group id="グループ化 26" o:spid="_x0000_s1039" style="position:absolute;width:31629;height:19450" coordorigin="-615" coordsize="31635,19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">
                  <v:group id="_x0000_s1040" style="position:absolute;left:-615;width:31634;height:19461" coordorigin="-615" coordsize="31635,1946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">
                    <v:shape id="フローチャート: 結合子 7" o:spid="_x0000_s1041" type="#_x0000_t120" style="position:absolute;left:-615;width:31634;height:1946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" fillcolor="#deeaf6 [664]" stroked="f" strokeweight="1pt">
                      <v:stroke joinstyle="miter"/>
                    </v:shape>
                    <v:shape id="テキスト ボックス 16" o:spid="_x0000_s1042" type="#_x0000_t202" style="position:absolute;left:703;top:4308;width:29667;height:1427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" filled="f" stroked="f" strokeweight=".5pt">
                      <v:textbox inset="0,0,0,0">
                        <w:txbxContent>
                          <w:p w14:paraId="2CE507DF" w14:textId="77777777" w:rsidR="003506E5" w:rsidRDefault="003506E5" w:rsidP="00B635E7">
                            <w:pPr>
                              <w:spacing w:line="0" w:lineRule="atLeast"/>
                              <w:rPr>
                                <w:rFonts w:asciiTheme="majorHAnsi" w:eastAsiaTheme="majorHAnsi" w:hAnsiTheme="majorHAnsi"/>
                                <w:sz w:val="18"/>
                                <w:szCs w:val="18"/>
                              </w:rPr>
                            </w:pPr>
                            <w:r w:rsidRPr="003506E5">
                              <w:rPr>
                                <w:rFonts w:asciiTheme="majorHAnsi" w:eastAsiaTheme="majorHAnsi" w:hAnsiTheme="majorHAnsi" w:hint="eastAsia"/>
                                <w:sz w:val="18"/>
                                <w:szCs w:val="18"/>
                              </w:rPr>
                              <w:t>[症状と経過]</w:t>
                            </w:r>
                          </w:p>
                          <w:p w14:paraId="696BBEEA" w14:textId="090E29B0" w:rsidR="003506E5" w:rsidRPr="003506E5" w:rsidRDefault="007520F8" w:rsidP="009437C4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Theme="majorHAnsi" w:eastAsiaTheme="majorHAnsi" w:hAnsiTheme="maj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  <w:sz w:val="18"/>
                                <w:szCs w:val="18"/>
                              </w:rPr>
                              <w:t>38～40度の高い熱が数日続き、</w:t>
                            </w:r>
                            <w:r w:rsidR="003506E5">
                              <w:rPr>
                                <w:rFonts w:asciiTheme="majorHAnsi" w:eastAsiaTheme="majorHAnsi" w:hAnsiTheme="majorHAnsi" w:hint="eastAsia"/>
                                <w:sz w:val="18"/>
                                <w:szCs w:val="18"/>
                              </w:rPr>
                              <w:t>のどが痛く</w:t>
                            </w:r>
                            <w:r>
                              <w:rPr>
                                <w:rFonts w:asciiTheme="majorHAnsi" w:eastAsiaTheme="majorHAnsi" w:hAnsiTheme="majorHAnsi" w:hint="eastAsia"/>
                                <w:sz w:val="18"/>
                                <w:szCs w:val="18"/>
                              </w:rPr>
                              <w:t>なります。</w:t>
                            </w:r>
                            <w:r w:rsidR="003506E5">
                              <w:rPr>
                                <w:rFonts w:asciiTheme="majorHAnsi" w:eastAsiaTheme="majorHAnsi" w:hAnsiTheme="majorHAnsi" w:hint="eastAsia"/>
                                <w:sz w:val="18"/>
                                <w:szCs w:val="18"/>
                              </w:rPr>
                              <w:t>白目が充血しまぶたが</w:t>
                            </w:r>
                            <w:proofErr w:type="gramStart"/>
                            <w:r w:rsidR="003506E5">
                              <w:rPr>
                                <w:rFonts w:asciiTheme="majorHAnsi" w:eastAsiaTheme="majorHAnsi" w:hAnsiTheme="majorHAnsi" w:hint="eastAsia"/>
                                <w:sz w:val="18"/>
                                <w:szCs w:val="18"/>
                              </w:rPr>
                              <w:t>腫れたり</w:t>
                            </w:r>
                            <w:proofErr w:type="gramEnd"/>
                            <w:r w:rsidR="003506E5">
                              <w:rPr>
                                <w:rFonts w:asciiTheme="majorHAnsi" w:eastAsiaTheme="majorHAnsi" w:hAnsiTheme="majorHAnsi" w:hint="eastAsia"/>
                                <w:sz w:val="18"/>
                                <w:szCs w:val="18"/>
                              </w:rPr>
                              <w:t>、目やにが出ます。</w:t>
                            </w:r>
                            <w:r w:rsidR="00045CD6">
                              <w:rPr>
                                <w:rFonts w:asciiTheme="majorHAnsi" w:eastAsiaTheme="majorHAnsi" w:hAnsiTheme="majorHAnsi" w:hint="eastAsia"/>
                                <w:sz w:val="18"/>
                                <w:szCs w:val="18"/>
                              </w:rPr>
                              <w:t>通常１週間程度で改善します。</w:t>
                            </w:r>
                          </w:p>
                          <w:p w14:paraId="65880D18" w14:textId="77777777" w:rsidR="003506E5" w:rsidRPr="003506E5" w:rsidRDefault="003506E5" w:rsidP="00B635E7">
                            <w:pPr>
                              <w:spacing w:line="0" w:lineRule="atLeast"/>
                              <w:rPr>
                                <w:rFonts w:asciiTheme="majorHAnsi" w:eastAsiaTheme="majorHAnsi" w:hAnsiTheme="majorHAnsi"/>
                                <w:sz w:val="18"/>
                                <w:szCs w:val="18"/>
                              </w:rPr>
                            </w:pPr>
                            <w:r w:rsidRPr="003506E5">
                              <w:rPr>
                                <w:rFonts w:asciiTheme="majorHAnsi" w:eastAsiaTheme="majorHAnsi" w:hAnsiTheme="majorHAnsi" w:hint="eastAsia"/>
                                <w:sz w:val="18"/>
                                <w:szCs w:val="18"/>
                              </w:rPr>
                              <w:t>[登園の目安]</w:t>
                            </w:r>
                          </w:p>
                          <w:p w14:paraId="2F6B35C0" w14:textId="5C815123" w:rsidR="003506E5" w:rsidRPr="003506E5" w:rsidRDefault="003506E5" w:rsidP="009437C4">
                            <w:pPr>
                              <w:spacing w:line="0" w:lineRule="atLeast"/>
                              <w:ind w:firstLineChars="100" w:firstLine="180"/>
                              <w:rPr>
                                <w:rFonts w:asciiTheme="majorHAnsi" w:eastAsiaTheme="majorHAnsi" w:hAnsiTheme="majorHAnsi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  <w:sz w:val="18"/>
                                <w:szCs w:val="18"/>
                              </w:rPr>
                              <w:t>発熱や目の充血といった主な症状が消失した後2日経過していること</w:t>
                            </w:r>
                          </w:p>
                        </w:txbxContent>
                      </v:textbox>
                    </v:shape>
                  </v:group>
                  <v:shape id="テキスト ボックス 12" o:spid="_x0000_s1043" type="#_x0000_t202" style="position:absolute;left:3517;top:263;width:6515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" filled="f" stroked="f" strokeweight=".5pt">
                    <v:textbox style="mso-fit-shape-to-text:t" inset="0,0,0,0">
                      <w:txbxContent>
                        <w:p w14:paraId="64643075" w14:textId="4C713319" w:rsidR="000A4B86" w:rsidRPr="000A4B86" w:rsidRDefault="000A4B86">
                          <w:pPr>
                            <w:rPr>
                              <w:rFonts w:asciiTheme="majorHAnsi" w:eastAsiaTheme="majorHAnsi" w:hAnsiTheme="majorHAnsi"/>
                              <w:color w:val="2F5496" w:themeColor="accent1" w:themeShade="BF"/>
                              <w:sz w:val="22"/>
                              <w:szCs w:val="22"/>
                            </w:rPr>
                          </w:pPr>
                          <w:r w:rsidRPr="000A4B86">
                            <w:rPr>
                              <w:rFonts w:asciiTheme="majorHAnsi" w:eastAsiaTheme="majorHAnsi" w:hAnsiTheme="majorHAnsi" w:hint="eastAsia"/>
                              <w:color w:val="2F5496" w:themeColor="accent1" w:themeShade="BF"/>
                              <w:sz w:val="22"/>
                              <w:szCs w:val="22"/>
                            </w:rPr>
                            <w:t>プール熱</w:t>
                          </w:r>
                        </w:p>
                      </w:txbxContent>
                    </v:textbox>
                  </v:shape>
                </v:group>
                <v:group id="_x0000_s1044" style="position:absolute;left:12140;top:1989;width:12141;height:2914" coordorigin="-230,1451" coordsize="12140,291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">
                  <v:shapetype id="_x0000_t176" coordsize="21600,21600" o:spt="176" adj="2700" path="m@0,qx0@0l0@2qy@0,21600l@1,21600qx21600@2l21600@0qy@1,xe">
                    <v:stroke joinstyle="miter"/>
                    <v:formulas>
                      <v:f eqn="val #0"/>
                      <v:f eqn="sum width 0 #0"/>
                      <v:f eqn="sum height 0 #0"/>
                      <v:f eqn="prod @0 2929 10000"/>
                      <v:f eqn="sum width 0 @3"/>
                      <v:f eqn="sum height 0 @3"/>
                      <v:f eqn="val width"/>
                      <v:f eqn="val height"/>
                      <v:f eqn="prod width 1 2"/>
                      <v:f eqn="prod height 1 2"/>
                    </v:formulas>
                    <v:path gradientshapeok="t" limo="10800,10800" o:connecttype="custom" o:connectlocs="@8,0;0,@9;@8,@7;@6,@9" textboxrect="@3,@3,@4,@5"/>
                  </v:shapetype>
                  <v:shape id="フローチャート: 代替処理 23" o:spid="_x0000_s1045" type="#_x0000_t176" style="position:absolute;left:-230;top:1451;width:10603;height:2915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" filled="f" strokecolor="#ed7d31"/>
                  <v:shape id="テキスト ボックス 24" o:spid="_x0000_s1046" type="#_x0000_t202" style="position:absolute;left:461;top:1775;width:11449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" filled="f" stroked="f" strokeweight=".5pt">
                    <v:textbox style="mso-fit-shape-to-text:t" inset="0,0,0,0">
                      <w:txbxContent>
                        <w:p w14:paraId="53EF9953" w14:textId="785627BF" w:rsidR="00F40FEB" w:rsidRPr="00F40FEB" w:rsidRDefault="00F40FEB" w:rsidP="00F40FEB">
                          <w:pPr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意見書</w:t>
                          </w:r>
                          <w:r w:rsidRPr="00F40FEB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が必要です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 w:rsidR="009437C4">
        <w:rPr>
          <w:noProof/>
        </w:rPr>
        <w:drawing>
          <wp:anchor distT="0" distB="0" distL="114300" distR="114300" simplePos="0" relativeHeight="251633657" behindDoc="0" locked="0" layoutInCell="1" allowOverlap="1" wp14:anchorId="6C760EAB" wp14:editId="50E197B5">
            <wp:simplePos x="0" y="0"/>
            <wp:positionH relativeFrom="margin">
              <wp:align>right</wp:align>
            </wp:positionH>
            <wp:positionV relativeFrom="paragraph">
              <wp:posOffset>2110617</wp:posOffset>
            </wp:positionV>
            <wp:extent cx="7890656" cy="6697345"/>
            <wp:effectExtent l="6032" t="0" r="2223" b="2222"/>
            <wp:wrapNone/>
            <wp:docPr id="1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7890656" cy="6697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437C4">
        <w:rPr>
          <w:noProof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679F8EB1" wp14:editId="44D69AC0">
                <wp:simplePos x="0" y="0"/>
                <wp:positionH relativeFrom="column">
                  <wp:posOffset>1395287</wp:posOffset>
                </wp:positionH>
                <wp:positionV relativeFrom="paragraph">
                  <wp:posOffset>2388138</wp:posOffset>
                </wp:positionV>
                <wp:extent cx="1221745" cy="291465"/>
                <wp:effectExtent l="0" t="0" r="0" b="13335"/>
                <wp:wrapNone/>
                <wp:docPr id="646752566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5" cy="291465"/>
                          <a:chOff x="0" y="0"/>
                          <a:chExt cx="1221745" cy="291465"/>
                        </a:xfrm>
                        <a:noFill/>
                      </wpg:grpSpPr>
                      <wps:wsp>
                        <wps:cNvPr id="340491193" name="フローチャート: 代替処理 23"/>
                        <wps:cNvSpPr/>
                        <wps:spPr>
                          <a:xfrm>
                            <a:off x="0" y="0"/>
                            <a:ext cx="1060397" cy="291465"/>
                          </a:xfrm>
                          <a:prstGeom prst="flowChartAlternateProcess">
                            <a:avLst/>
                          </a:prstGeom>
                          <a:grpFill/>
                          <a:ln w="9525"/>
                        </wps:spPr>
                        <wps:style>
                          <a:lnRef idx="2">
                            <a:schemeClr val="accent2"/>
                          </a:lnRef>
                          <a:fillRef idx="1">
                            <a:schemeClr val="lt1"/>
                          </a:fillRef>
                          <a:effectRef idx="0">
                            <a:schemeClr val="accent2"/>
                          </a:effectRef>
                          <a:fontRef idx="minor">
                            <a:schemeClr val="dk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82828645" name="テキスト ボックス 24"/>
                        <wps:cNvSpPr txBox="1"/>
                        <wps:spPr>
                          <a:xfrm>
                            <a:off x="76840" y="30736"/>
                            <a:ext cx="1144905" cy="234950"/>
                          </a:xfrm>
                          <a:prstGeom prst="rect">
                            <a:avLst/>
                          </a:prstGeom>
                          <a:grp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A132574" w14:textId="30499E90" w:rsidR="00D76542" w:rsidRPr="00F40FEB" w:rsidRDefault="00F40FEB">
                              <w:pPr>
                                <w:rPr>
                                  <w:rFonts w:asciiTheme="majorHAnsi" w:eastAsiaTheme="majorHAnsi" w:hAnsiTheme="majorHAnsi"/>
                                  <w:sz w:val="18"/>
                                  <w:szCs w:val="18"/>
                                </w:rPr>
                              </w:pPr>
                              <w:r w:rsidRPr="00F40FEB">
                                <w:rPr>
                                  <w:rFonts w:asciiTheme="majorHAnsi" w:eastAsiaTheme="majorHAnsi" w:hAnsiTheme="majorHAnsi" w:hint="eastAsia"/>
                                  <w:sz w:val="18"/>
                                  <w:szCs w:val="18"/>
                                </w:rPr>
                                <w:t>登園届が必要です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679F8EB1" id="グループ化 25" o:spid="_x0000_s1047" style="position:absolute;margin-left:109.85pt;margin-top:188.05pt;width:96.2pt;height:22.95pt;z-index:251695104" coordsize="12217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">
                <v:shape id="フローチャート: 代替処理 23" o:spid="_x0000_s1048" type="#_x0000_t176" style="position:absolute;width:10603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" filled="f" strokecolor="#ed7d31 [3205]"/>
                <v:shape id="テキスト ボックス 24" o:spid="_x0000_s1049" type="#_x0000_t202" style="position:absolute;left:768;top:307;width:11449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" filled="f" stroked="f" strokeweight=".5pt">
                  <v:textbox style="mso-fit-shape-to-text:t" inset="0,0,0,0">
                    <w:txbxContent>
                      <w:p w14:paraId="3A132574" w14:textId="30499E90" w:rsidR="00D76542" w:rsidRPr="00F40FEB" w:rsidRDefault="00F40FEB">
                        <w:pPr>
                          <w:rPr>
                            <w:rFonts w:asciiTheme="majorHAnsi" w:eastAsiaTheme="majorHAnsi" w:hAnsiTheme="majorHAnsi"/>
                            <w:sz w:val="18"/>
                            <w:szCs w:val="18"/>
                          </w:rPr>
                        </w:pPr>
                        <w:r w:rsidRPr="00F40FEB">
                          <w:rPr>
                            <w:rFonts w:asciiTheme="majorHAnsi" w:eastAsiaTheme="majorHAnsi" w:hAnsiTheme="majorHAnsi" w:hint="eastAsia"/>
                            <w:sz w:val="18"/>
                            <w:szCs w:val="18"/>
                          </w:rPr>
                          <w:t>登園届が必要です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37C4">
        <w:rPr>
          <w:noProof/>
        </w:rPr>
        <mc:AlternateContent>
          <mc:Choice Requires="wpg">
            <w:drawing>
              <wp:anchor distT="0" distB="0" distL="114300" distR="114300" simplePos="0" relativeHeight="251682816" behindDoc="0" locked="0" layoutInCell="1" allowOverlap="1" wp14:anchorId="570DA180" wp14:editId="21A9EFF2">
                <wp:simplePos x="0" y="0"/>
                <wp:positionH relativeFrom="column">
                  <wp:posOffset>259763</wp:posOffset>
                </wp:positionH>
                <wp:positionV relativeFrom="paragraph">
                  <wp:posOffset>2220045</wp:posOffset>
                </wp:positionV>
                <wp:extent cx="3082925" cy="2305209"/>
                <wp:effectExtent l="0" t="0" r="3175" b="0"/>
                <wp:wrapNone/>
                <wp:docPr id="1495948080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82925" cy="2305209"/>
                          <a:chOff x="-38914" y="84755"/>
                          <a:chExt cx="3083195" cy="2307362"/>
                        </a:xfrm>
                      </wpg:grpSpPr>
                      <wpg:grpSp>
                        <wpg:cNvPr id="1926741092" name="グループ化 21"/>
                        <wpg:cNvGrpSpPr/>
                        <wpg:grpSpPr>
                          <a:xfrm>
                            <a:off x="-38914" y="104243"/>
                            <a:ext cx="3083195" cy="2287874"/>
                            <a:chOff x="-38914" y="77866"/>
                            <a:chExt cx="3083195" cy="2287874"/>
                          </a:xfrm>
                        </wpg:grpSpPr>
                        <wps:wsp>
                          <wps:cNvPr id="447199536" name="フローチャート: 結合子 7"/>
                          <wps:cNvSpPr/>
                          <wps:spPr>
                            <a:xfrm>
                              <a:off x="-38914" y="77866"/>
                              <a:ext cx="3083195" cy="2287874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06128473" name="テキスト ボックス 16"/>
                          <wps:cNvSpPr txBox="1"/>
                          <wps:spPr>
                            <a:xfrm>
                              <a:off x="140677" y="463457"/>
                              <a:ext cx="2752725" cy="1775641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470894D3" w14:textId="798A6D53" w:rsidR="00604F9D" w:rsidRPr="003506E5" w:rsidRDefault="00604F9D" w:rsidP="006F3B9D">
                                <w:pPr>
                                  <w:spacing w:line="0" w:lineRule="atLeast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[症状と経過]</w:t>
                                </w:r>
                              </w:p>
                              <w:p w14:paraId="1037499B" w14:textId="4CE7100F" w:rsidR="006F3B9D" w:rsidRPr="003506E5" w:rsidRDefault="000A4B86" w:rsidP="009437C4">
                                <w:pPr>
                                  <w:spacing w:line="0" w:lineRule="atLeast"/>
                                  <w:ind w:firstLineChars="100" w:firstLine="180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口の中のポツポツが痛むため食べたり飲んだりするのを嫌が</w:t>
                                </w:r>
                                <w:r w:rsidR="00604F9D"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ります</w:t>
                                </w: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。</w:t>
                                </w:r>
                                <w:r w:rsidR="007520F8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この時に熱が出る事もありますが半数は熱を伴いません。</w:t>
                                </w:r>
                                <w:r w:rsidR="003506E5"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その後、</w:t>
                                </w: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手の平や足の裏に赤っぽい水ぶくれができ</w:t>
                                </w:r>
                                <w:r w:rsidR="003506E5"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て痛みます</w:t>
                                </w:r>
                                <w:r w:rsidR="008D16CB"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。</w:t>
                                </w:r>
                                <w:r w:rsidR="009437C4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通常1～2週間程度で改善します。</w:t>
                                </w:r>
                              </w:p>
                              <w:p w14:paraId="04ACCC9C" w14:textId="21FD5B22" w:rsidR="00604F9D" w:rsidRPr="003506E5" w:rsidRDefault="00604F9D" w:rsidP="006F3B9D">
                                <w:pPr>
                                  <w:spacing w:line="0" w:lineRule="atLeast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[登園の目安]</w:t>
                                </w:r>
                              </w:p>
                              <w:p w14:paraId="0AB0DCC2" w14:textId="406A415D" w:rsidR="000A4B86" w:rsidRPr="003506E5" w:rsidRDefault="005C32AC" w:rsidP="009437C4">
                                <w:pPr>
                                  <w:spacing w:line="0" w:lineRule="atLeast"/>
                                  <w:ind w:firstLineChars="100" w:firstLine="180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発熱</w:t>
                                </w:r>
                                <w:r w:rsidR="000A4B86"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や口の中の水ぶくれが治まり、普段の食事が摂れるようになったら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71355379" name="テキスト ボックス 10"/>
                        <wps:cNvSpPr txBox="1"/>
                        <wps:spPr>
                          <a:xfrm>
                            <a:off x="342882" y="84755"/>
                            <a:ext cx="603250" cy="463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38C0C887" w14:textId="4E68D6E1" w:rsidR="00AF57C1" w:rsidRPr="000A4B86" w:rsidRDefault="000A4B86">
                              <w:pPr>
                                <w:rPr>
                                  <w:rFonts w:asciiTheme="majorHAnsi" w:eastAsiaTheme="majorHAnsi" w:hAnsiTheme="majorHAnsi"/>
                                  <w:color w:val="2E74B5" w:themeColor="accent5" w:themeShade="BF"/>
                                  <w:sz w:val="22"/>
                                  <w:szCs w:val="22"/>
                                </w:rPr>
                              </w:pPr>
                              <w:r w:rsidRPr="000A4B86">
                                <w:rPr>
                                  <w:rFonts w:asciiTheme="majorHAnsi" w:eastAsiaTheme="majorHAnsi" w:hAnsiTheme="majorHAnsi" w:hint="eastAsia"/>
                                  <w:color w:val="2E74B5" w:themeColor="accent5" w:themeShade="BF"/>
                                  <w:sz w:val="22"/>
                                  <w:szCs w:val="22"/>
                                </w:rPr>
                                <w:t>手足口病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70DA180" id="グループ化 22" o:spid="_x0000_s1050" style="position:absolute;margin-left:20.45pt;margin-top:174.8pt;width:242.75pt;height:181.5pt;z-index:251682816;mso-height-relative:margin" coordorigin="-389,847" coordsize="30831,230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">
                <v:group id="グループ化 21" o:spid="_x0000_s1051" style="position:absolute;left:-389;top:1042;width:30831;height:22879" coordorigin="-389,778" coordsize="30831,2287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">
                  <v:shape id="フローチャート: 結合子 7" o:spid="_x0000_s1052" type="#_x0000_t120" style="position:absolute;left:-389;top:778;width:30831;height:22879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" fillcolor="#dae3f3" stroked="f" strokeweight="1pt">
                    <v:stroke joinstyle="miter"/>
                  </v:shape>
                  <v:shape id="テキスト ボックス 16" o:spid="_x0000_s1053" type="#_x0000_t202" style="position:absolute;left:1406;top:4634;width:27528;height:1775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" filled="f" stroked="f" strokeweight=".5pt">
                    <v:textbox inset="0,0,0,0">
                      <w:txbxContent>
                        <w:p w14:paraId="470894D3" w14:textId="798A6D53" w:rsidR="00604F9D" w:rsidRPr="003506E5" w:rsidRDefault="00604F9D" w:rsidP="006F3B9D">
                          <w:pPr>
                            <w:spacing w:line="0" w:lineRule="atLeast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[症状と経過]</w:t>
                          </w:r>
                        </w:p>
                        <w:p w14:paraId="1037499B" w14:textId="4CE7100F" w:rsidR="006F3B9D" w:rsidRPr="003506E5" w:rsidRDefault="000A4B86" w:rsidP="009437C4">
                          <w:pPr>
                            <w:spacing w:line="0" w:lineRule="atLeast"/>
                            <w:ind w:firstLineChars="100" w:firstLine="180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口の中のポツポツが痛むため食べたり飲んだりするのを嫌が</w:t>
                          </w:r>
                          <w:r w:rsidR="00604F9D"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ります</w:t>
                          </w: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。</w:t>
                          </w:r>
                          <w:r w:rsidR="007520F8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この時に熱が出る事もありますが半数は熱を伴いません。</w:t>
                          </w:r>
                          <w:r w:rsidR="003506E5"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その後、</w:t>
                          </w: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手の平や足の裏に赤っぽい水ぶくれができ</w:t>
                          </w:r>
                          <w:r w:rsidR="003506E5"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て痛みます</w:t>
                          </w:r>
                          <w:r w:rsidR="008D16CB"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。</w:t>
                          </w:r>
                          <w:r w:rsidR="009437C4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通常1～2週間程度で改善します。</w:t>
                          </w:r>
                        </w:p>
                        <w:p w14:paraId="04ACCC9C" w14:textId="21FD5B22" w:rsidR="00604F9D" w:rsidRPr="003506E5" w:rsidRDefault="00604F9D" w:rsidP="006F3B9D">
                          <w:pPr>
                            <w:spacing w:line="0" w:lineRule="atLeast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[登園の目安]</w:t>
                          </w:r>
                        </w:p>
                        <w:p w14:paraId="0AB0DCC2" w14:textId="406A415D" w:rsidR="000A4B86" w:rsidRPr="003506E5" w:rsidRDefault="005C32AC" w:rsidP="009437C4">
                          <w:pPr>
                            <w:spacing w:line="0" w:lineRule="atLeast"/>
                            <w:ind w:firstLineChars="100" w:firstLine="180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発熱</w:t>
                          </w:r>
                          <w:r w:rsidR="000A4B86"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や口の中の水ぶくれが治まり、普段の食事が摂れるようになったら</w:t>
                          </w:r>
                        </w:p>
                      </w:txbxContent>
                    </v:textbox>
                  </v:shape>
                </v:group>
                <v:shape id="テキスト ボックス 10" o:spid="_x0000_s1054" type="#_x0000_t202" style="position:absolute;left:3428;top:847;width:6033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" filled="f" stroked="f" strokeweight=".5pt">
                  <v:textbox style="mso-fit-shape-to-text:t" inset="0,0,0,0">
                    <w:txbxContent>
                      <w:p w14:paraId="38C0C887" w14:textId="4E68D6E1" w:rsidR="00AF57C1" w:rsidRPr="000A4B86" w:rsidRDefault="000A4B86">
                        <w:pPr>
                          <w:rPr>
                            <w:rFonts w:asciiTheme="majorHAnsi" w:eastAsiaTheme="majorHAnsi" w:hAnsiTheme="majorHAnsi"/>
                            <w:color w:val="2E74B5" w:themeColor="accent5" w:themeShade="BF"/>
                            <w:sz w:val="22"/>
                            <w:szCs w:val="22"/>
                          </w:rPr>
                        </w:pPr>
                        <w:r w:rsidRPr="000A4B86">
                          <w:rPr>
                            <w:rFonts w:asciiTheme="majorHAnsi" w:eastAsiaTheme="majorHAnsi" w:hAnsiTheme="majorHAnsi" w:hint="eastAsia"/>
                            <w:color w:val="2E74B5" w:themeColor="accent5" w:themeShade="BF"/>
                            <w:sz w:val="22"/>
                            <w:szCs w:val="22"/>
                          </w:rPr>
                          <w:t>手足口病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37C4">
        <w:rPr>
          <w:noProof/>
        </w:rPr>
        <mc:AlternateContent>
          <mc:Choice Requires="wpg">
            <w:drawing>
              <wp:anchor distT="0" distB="0" distL="114300" distR="114300" simplePos="0" relativeHeight="251702272" behindDoc="0" locked="0" layoutInCell="1" allowOverlap="1" wp14:anchorId="321EA312" wp14:editId="4A2F1B23">
                <wp:simplePos x="0" y="0"/>
                <wp:positionH relativeFrom="column">
                  <wp:posOffset>4545965</wp:posOffset>
                </wp:positionH>
                <wp:positionV relativeFrom="paragraph">
                  <wp:posOffset>4135755</wp:posOffset>
                </wp:positionV>
                <wp:extent cx="1221740" cy="291465"/>
                <wp:effectExtent l="0" t="0" r="0" b="13335"/>
                <wp:wrapNone/>
                <wp:docPr id="1876877927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221740" cy="291465"/>
                          <a:chOff x="0" y="0"/>
                          <a:chExt cx="1221745" cy="291465"/>
                        </a:xfrm>
                      </wpg:grpSpPr>
                      <wps:wsp>
                        <wps:cNvPr id="441303527" name="フローチャート: 代替処理 23"/>
                        <wps:cNvSpPr/>
                        <wps:spPr>
                          <a:xfrm>
                            <a:off x="0" y="0"/>
                            <a:ext cx="1060397" cy="291465"/>
                          </a:xfrm>
                          <a:prstGeom prst="flowChartAlternateProcess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844878144" name="テキスト ボックス 24"/>
                        <wps:cNvSpPr txBox="1"/>
                        <wps:spPr>
                          <a:xfrm>
                            <a:off x="76840" y="30720"/>
                            <a:ext cx="1144905" cy="234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5AE13C9" w14:textId="77777777" w:rsidR="00F40FEB" w:rsidRPr="00F40FEB" w:rsidRDefault="00F40FEB" w:rsidP="00F40FEB">
                              <w:pPr>
                                <w:rPr>
                                  <w:rFonts w:asciiTheme="majorHAnsi" w:eastAsiaTheme="majorHAnsi" w:hAnsiTheme="majorHAnsi"/>
                                  <w:sz w:val="18"/>
                                  <w:szCs w:val="18"/>
                                </w:rPr>
                              </w:pPr>
                              <w:r>
                                <w:rPr>
                                  <w:rFonts w:asciiTheme="majorHAnsi" w:eastAsiaTheme="majorHAnsi" w:hAnsiTheme="majorHAnsi" w:hint="eastAsia"/>
                                  <w:sz w:val="18"/>
                                  <w:szCs w:val="18"/>
                                </w:rPr>
                                <w:t>意見書</w:t>
                              </w:r>
                              <w:r w:rsidRPr="00F40FEB">
                                <w:rPr>
                                  <w:rFonts w:asciiTheme="majorHAnsi" w:eastAsiaTheme="majorHAnsi" w:hAnsiTheme="majorHAnsi" w:hint="eastAsia"/>
                                  <w:sz w:val="18"/>
                                  <w:szCs w:val="18"/>
                                </w:rPr>
                                <w:t>が必要です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21EA312" id="_x0000_s1055" style="position:absolute;margin-left:357.95pt;margin-top:325.65pt;width:96.2pt;height:22.95pt;z-index:251702272" coordsize="12217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">
                <v:shape id="フローチャート: 代替処理 23" o:spid="_x0000_s1056" type="#_x0000_t176" style="position:absolute;width:10603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" filled="f" strokecolor="#ed7d31"/>
                <v:shape id="テキスト ボックス 24" o:spid="_x0000_s1057" type="#_x0000_t202" style="position:absolute;left:768;top:307;width:11449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" filled="f" stroked="f" strokeweight=".5pt">
                  <v:textbox style="mso-fit-shape-to-text:t" inset="0,0,0,0">
                    <w:txbxContent>
                      <w:p w14:paraId="15AE13C9" w14:textId="77777777" w:rsidR="00F40FEB" w:rsidRPr="00F40FEB" w:rsidRDefault="00F40FEB" w:rsidP="00F40FEB">
                        <w:pPr>
                          <w:rPr>
                            <w:rFonts w:asciiTheme="majorHAnsi" w:eastAsiaTheme="majorHAnsi" w:hAnsiTheme="majorHAnsi"/>
                            <w:sz w:val="18"/>
                            <w:szCs w:val="18"/>
                          </w:rPr>
                        </w:pPr>
                        <w:r>
                          <w:rPr>
                            <w:rFonts w:asciiTheme="majorHAnsi" w:eastAsiaTheme="majorHAnsi" w:hAnsiTheme="majorHAnsi" w:hint="eastAsia"/>
                            <w:sz w:val="18"/>
                            <w:szCs w:val="18"/>
                          </w:rPr>
                          <w:t>意見書</w:t>
                        </w:r>
                        <w:r w:rsidRPr="00F40FEB">
                          <w:rPr>
                            <w:rFonts w:asciiTheme="majorHAnsi" w:eastAsiaTheme="majorHAnsi" w:hAnsiTheme="majorHAnsi" w:hint="eastAsia"/>
                            <w:sz w:val="18"/>
                            <w:szCs w:val="18"/>
                          </w:rPr>
                          <w:t>が必要です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9437C4">
        <w:rPr>
          <w:noProof/>
        </w:rPr>
        <mc:AlternateContent>
          <mc:Choice Requires="wpg">
            <w:drawing>
              <wp:anchor distT="0" distB="0" distL="114300" distR="114300" simplePos="0" relativeHeight="251686912" behindDoc="0" locked="0" layoutInCell="1" allowOverlap="1" wp14:anchorId="09A9B47E" wp14:editId="0F66E79D">
                <wp:simplePos x="0" y="0"/>
                <wp:positionH relativeFrom="column">
                  <wp:posOffset>3437191</wp:posOffset>
                </wp:positionH>
                <wp:positionV relativeFrom="paragraph">
                  <wp:posOffset>3962926</wp:posOffset>
                </wp:positionV>
                <wp:extent cx="3034665" cy="1867535"/>
                <wp:effectExtent l="0" t="0" r="0" b="0"/>
                <wp:wrapNone/>
                <wp:docPr id="961073716" name="グループ化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34665" cy="1867535"/>
                          <a:chOff x="0" y="0"/>
                          <a:chExt cx="3035030" cy="1892199"/>
                        </a:xfrm>
                      </wpg:grpSpPr>
                      <wpg:grpSp>
                        <wpg:cNvPr id="474610930" name="グループ化 21"/>
                        <wpg:cNvGrpSpPr/>
                        <wpg:grpSpPr>
                          <a:xfrm>
                            <a:off x="0" y="0"/>
                            <a:ext cx="3035030" cy="1892199"/>
                            <a:chOff x="0" y="0"/>
                            <a:chExt cx="3035030" cy="1892199"/>
                          </a:xfrm>
                        </wpg:grpSpPr>
                        <wps:wsp>
                          <wps:cNvPr id="434007954" name="フローチャート: 結合子 7"/>
                          <wps:cNvSpPr/>
                          <wps:spPr>
                            <a:xfrm>
                              <a:off x="0" y="0"/>
                              <a:ext cx="3035030" cy="1892199"/>
                            </a:xfrm>
                            <a:prstGeom prst="flowChartConnector">
                              <a:avLst/>
                            </a:prstGeom>
                            <a:solidFill>
                              <a:srgbClr val="4472C4">
                                <a:lumMod val="20000"/>
                                <a:lumOff val="80000"/>
                              </a:srgb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592363530" name="テキスト ボックス 16"/>
                          <wps:cNvSpPr txBox="1"/>
                          <wps:spPr>
                            <a:xfrm>
                              <a:off x="116718" y="418251"/>
                              <a:ext cx="2840476" cy="1442312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6F74B643" w14:textId="77777777" w:rsidR="005C32AC" w:rsidRDefault="005C32AC" w:rsidP="00B635E7">
                                <w:pPr>
                                  <w:spacing w:line="0" w:lineRule="atLeast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[症状と経過]</w:t>
                                </w:r>
                              </w:p>
                              <w:p w14:paraId="6B811F8D" w14:textId="325DF574" w:rsidR="005C32AC" w:rsidRPr="003506E5" w:rsidRDefault="005C32AC" w:rsidP="009437C4">
                                <w:pPr>
                                  <w:spacing w:line="0" w:lineRule="atLeast"/>
                                  <w:ind w:firstLineChars="100" w:firstLine="180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白目の充血や、大量の目やに、まぶたの腫れがみられます。片目から始まり、数日後にもう片方の目にも広がります。</w:t>
                                </w:r>
                                <w:r w:rsidR="007520F8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発熱は殆ど見られません。通常１～２週間程度で改善します。</w:t>
                                </w:r>
                              </w:p>
                              <w:p w14:paraId="53A4494D" w14:textId="77777777" w:rsidR="005C32AC" w:rsidRPr="003506E5" w:rsidRDefault="005C32AC" w:rsidP="00B635E7">
                                <w:pPr>
                                  <w:spacing w:line="0" w:lineRule="atLeast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[登園の目安]</w:t>
                                </w:r>
                              </w:p>
                              <w:p w14:paraId="609CEA29" w14:textId="6AD5E12A" w:rsidR="005C32AC" w:rsidRPr="003506E5" w:rsidRDefault="005C32AC" w:rsidP="009437C4">
                                <w:pPr>
                                  <w:spacing w:line="0" w:lineRule="atLeast"/>
                                  <w:ind w:firstLineChars="100" w:firstLine="180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充血や目やになどの症状が消失していること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659066711" name="テキスト ボックス 13"/>
                        <wps:cNvSpPr txBox="1"/>
                        <wps:spPr>
                          <a:xfrm>
                            <a:off x="320974" y="19455"/>
                            <a:ext cx="652145" cy="463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783C9B7" w14:textId="4065E3AB" w:rsidR="000A4B86" w:rsidRPr="000A4B86" w:rsidRDefault="000A4B86">
                              <w:pPr>
                                <w:rPr>
                                  <w:rFonts w:asciiTheme="majorHAnsi" w:eastAsiaTheme="majorHAnsi" w:hAnsiTheme="majorHAnsi"/>
                                  <w:color w:val="2E74B5" w:themeColor="accent5" w:themeShade="BF"/>
                                  <w:sz w:val="22"/>
                                  <w:szCs w:val="22"/>
                                </w:rPr>
                              </w:pPr>
                              <w:r w:rsidRPr="000A4B86">
                                <w:rPr>
                                  <w:rFonts w:asciiTheme="majorHAnsi" w:eastAsiaTheme="majorHAnsi" w:hAnsiTheme="majorHAnsi" w:hint="eastAsia"/>
                                  <w:color w:val="2E74B5" w:themeColor="accent5" w:themeShade="BF"/>
                                  <w:sz w:val="22"/>
                                  <w:szCs w:val="22"/>
                                </w:rPr>
                                <w:t>はやり目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09A9B47E" id="_x0000_s1058" style="position:absolute;margin-left:270.65pt;margin-top:312.05pt;width:238.95pt;height:147.05pt;z-index:251686912;mso-height-relative:margin" coordsize="30350,1892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">
                <v:group id="グループ化 21" o:spid="_x0000_s1059" style="position:absolute;width:30350;height:18921" coordsize="30350,1892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">
                  <v:shape id="フローチャート: 結合子 7" o:spid="_x0000_s1060" type="#_x0000_t120" style="position:absolute;width:30350;height:1892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" fillcolor="#dae3f3" stroked="f" strokeweight="1pt">
                    <v:stroke joinstyle="miter"/>
                  </v:shape>
                  <v:shape id="テキスト ボックス 16" o:spid="_x0000_s1061" type="#_x0000_t202" style="position:absolute;left:1167;top:4182;width:28404;height:144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" filled="f" stroked="f" strokeweight=".5pt">
                    <v:textbox inset="0,0,0,0">
                      <w:txbxContent>
                        <w:p w14:paraId="6F74B643" w14:textId="77777777" w:rsidR="005C32AC" w:rsidRDefault="005C32AC" w:rsidP="00B635E7">
                          <w:pPr>
                            <w:spacing w:line="0" w:lineRule="atLeast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[症状と経過]</w:t>
                          </w:r>
                        </w:p>
                        <w:p w14:paraId="6B811F8D" w14:textId="325DF574" w:rsidR="005C32AC" w:rsidRPr="003506E5" w:rsidRDefault="005C32AC" w:rsidP="009437C4">
                          <w:pPr>
                            <w:spacing w:line="0" w:lineRule="atLeast"/>
                            <w:ind w:firstLineChars="100" w:firstLine="180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白目の充血や、大量の目やに、まぶたの腫れがみられます。片目から始まり、数日後にもう片方の目にも広がります。</w:t>
                          </w:r>
                          <w:r w:rsidR="007520F8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発熱は殆ど見られません。通常１～２週間程度で改善します。</w:t>
                          </w:r>
                        </w:p>
                        <w:p w14:paraId="53A4494D" w14:textId="77777777" w:rsidR="005C32AC" w:rsidRPr="003506E5" w:rsidRDefault="005C32AC" w:rsidP="00B635E7">
                          <w:pPr>
                            <w:spacing w:line="0" w:lineRule="atLeast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[登園の目安]</w:t>
                          </w:r>
                        </w:p>
                        <w:p w14:paraId="609CEA29" w14:textId="6AD5E12A" w:rsidR="005C32AC" w:rsidRPr="003506E5" w:rsidRDefault="005C32AC" w:rsidP="009437C4">
                          <w:pPr>
                            <w:spacing w:line="0" w:lineRule="atLeast"/>
                            <w:ind w:firstLineChars="100" w:firstLine="180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充血や目やになどの症状が消失していること</w:t>
                          </w:r>
                        </w:p>
                      </w:txbxContent>
                    </v:textbox>
                  </v:shape>
                </v:group>
                <v:shape id="テキスト ボックス 13" o:spid="_x0000_s1062" type="#_x0000_t202" style="position:absolute;left:3209;top:194;width:6522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" filled="f" stroked="f" strokeweight=".5pt">
                  <v:textbox inset="0,0,0,0">
                    <w:txbxContent>
                      <w:p w14:paraId="4783C9B7" w14:textId="4065E3AB" w:rsidR="000A4B86" w:rsidRPr="000A4B86" w:rsidRDefault="000A4B86">
                        <w:pPr>
                          <w:rPr>
                            <w:rFonts w:asciiTheme="majorHAnsi" w:eastAsiaTheme="majorHAnsi" w:hAnsiTheme="majorHAnsi"/>
                            <w:color w:val="2E74B5" w:themeColor="accent5" w:themeShade="BF"/>
                            <w:sz w:val="22"/>
                            <w:szCs w:val="22"/>
                          </w:rPr>
                        </w:pPr>
                        <w:r w:rsidRPr="000A4B86">
                          <w:rPr>
                            <w:rFonts w:asciiTheme="majorHAnsi" w:eastAsiaTheme="majorHAnsi" w:hAnsiTheme="majorHAnsi" w:hint="eastAsia"/>
                            <w:color w:val="2E74B5" w:themeColor="accent5" w:themeShade="BF"/>
                            <w:sz w:val="22"/>
                            <w:szCs w:val="22"/>
                          </w:rPr>
                          <w:t>はやり目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045CD6">
        <w:rPr>
          <w:noProof/>
        </w:rPr>
        <mc:AlternateContent>
          <mc:Choice Requires="wpg">
            <w:drawing>
              <wp:anchor distT="0" distB="0" distL="114300" distR="114300" simplePos="0" relativeHeight="251671552" behindDoc="0" locked="0" layoutInCell="1" allowOverlap="1" wp14:anchorId="75C3E8E5" wp14:editId="2AB94C1E">
                <wp:simplePos x="0" y="0"/>
                <wp:positionH relativeFrom="column">
                  <wp:posOffset>3494741</wp:posOffset>
                </wp:positionH>
                <wp:positionV relativeFrom="paragraph">
                  <wp:posOffset>1705215</wp:posOffset>
                </wp:positionV>
                <wp:extent cx="2956560" cy="2105425"/>
                <wp:effectExtent l="0" t="0" r="0" b="9525"/>
                <wp:wrapNone/>
                <wp:docPr id="762288438" name="グループ化 2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956560" cy="2105425"/>
                          <a:chOff x="-107016" y="58371"/>
                          <a:chExt cx="2957220" cy="2105589"/>
                        </a:xfrm>
                      </wpg:grpSpPr>
                      <wpg:grpSp>
                        <wpg:cNvPr id="1675450234" name="グループ化 23"/>
                        <wpg:cNvGrpSpPr/>
                        <wpg:grpSpPr>
                          <a:xfrm>
                            <a:off x="-107016" y="58371"/>
                            <a:ext cx="2957220" cy="2105589"/>
                            <a:chOff x="-107016" y="58371"/>
                            <a:chExt cx="2957220" cy="2105589"/>
                          </a:xfrm>
                        </wpg:grpSpPr>
                        <wps:wsp>
                          <wps:cNvPr id="966357197" name="フローチャート: 結合子 7"/>
                          <wps:cNvSpPr/>
                          <wps:spPr>
                            <a:xfrm>
                              <a:off x="-107016" y="58371"/>
                              <a:ext cx="2957220" cy="2105589"/>
                            </a:xfrm>
                            <a:prstGeom prst="flowChartConnector">
                              <a:avLst/>
                            </a:prstGeom>
                            <a:solidFill>
                              <a:schemeClr val="accent5">
                                <a:lumMod val="20000"/>
                                <a:lumOff val="80000"/>
                              </a:schemeClr>
                            </a:solidFill>
                            <a:ln w="12700" cap="flat" cmpd="sng" algn="ctr">
                              <a:noFill/>
                              <a:prstDash val="solid"/>
                              <a:miter lim="800000"/>
                            </a:ln>
                            <a:effectLst/>
                          </wps:spPr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92243559" name="テキスト ボックス 16"/>
                          <wps:cNvSpPr txBox="1"/>
                          <wps:spPr>
                            <a:xfrm>
                              <a:off x="8988" y="507879"/>
                              <a:ext cx="2752725" cy="1579234"/>
                            </a:xfrm>
                            <a:prstGeom prst="rect">
                              <a:avLst/>
                            </a:prstGeom>
                            <a:noFill/>
                            <a:ln w="6350">
                              <a:noFill/>
                            </a:ln>
                          </wps:spPr>
                          <wps:txbx>
                            <w:txbxContent>
                              <w:p w14:paraId="29DC541D" w14:textId="40F96000" w:rsidR="003506E5" w:rsidRDefault="003506E5" w:rsidP="00B635E7">
                                <w:pPr>
                                  <w:spacing w:line="0" w:lineRule="atLeast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[症状と経過]</w:t>
                                </w:r>
                              </w:p>
                              <w:p w14:paraId="397C8973" w14:textId="1D3214CD" w:rsidR="003506E5" w:rsidRPr="003506E5" w:rsidRDefault="003506E5" w:rsidP="009437C4">
                                <w:pPr>
                                  <w:spacing w:line="0" w:lineRule="atLeast"/>
                                  <w:ind w:firstLineChars="100" w:firstLine="180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突然高い熱が出て数日続きます。口の中に</w:t>
                                </w:r>
                                <w:r w:rsidR="007520F8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白っぽい</w:t>
                                </w:r>
                                <w:r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水ぶくれができ、2～3日で破れて潰瘍になって痛みます。</w:t>
                                </w:r>
                                <w:r w:rsidR="00045CD6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痛みのために食べたり飲んだりするのを嫌がります。</w:t>
                                </w:r>
                              </w:p>
                              <w:p w14:paraId="0493A6F1" w14:textId="77777777" w:rsidR="003506E5" w:rsidRPr="003506E5" w:rsidRDefault="003506E5" w:rsidP="00B635E7">
                                <w:pPr>
                                  <w:spacing w:line="0" w:lineRule="atLeast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[登園の目安]</w:t>
                                </w:r>
                              </w:p>
                              <w:p w14:paraId="2F782D30" w14:textId="6BE98702" w:rsidR="003506E5" w:rsidRPr="003506E5" w:rsidRDefault="005C32AC" w:rsidP="009437C4">
                                <w:pPr>
                                  <w:spacing w:line="0" w:lineRule="atLeast"/>
                                  <w:ind w:firstLineChars="100" w:firstLine="180"/>
                                  <w:rPr>
                                    <w:rFonts w:asciiTheme="majorHAnsi" w:eastAsiaTheme="majorHAnsi" w:hAnsiTheme="majorHAnsi"/>
                                    <w:sz w:val="18"/>
                                    <w:szCs w:val="18"/>
                                  </w:rPr>
                                </w:pPr>
                                <w:r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発熱</w:t>
                                </w:r>
                                <w:r w:rsidR="003506E5" w:rsidRPr="003506E5">
                                  <w:rPr>
                                    <w:rFonts w:asciiTheme="majorHAnsi" w:eastAsiaTheme="majorHAnsi" w:hAnsiTheme="majorHAnsi" w:hint="eastAsia"/>
                                    <w:sz w:val="18"/>
                                    <w:szCs w:val="18"/>
                                  </w:rPr>
                                  <w:t>や口の中の水ぶくれが治まり、普段の食事が摂れるようになったら</w:t>
                                </w:r>
                              </w:p>
                            </w:txbxContent>
                          </wps:txbx>
  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</wpg:grpSp>
                      <wps:wsp>
                        <wps:cNvPr id="1501371253" name="テキスト ボックス 11"/>
                        <wps:cNvSpPr txBox="1"/>
                        <wps:spPr>
                          <a:xfrm>
                            <a:off x="129730" y="113515"/>
                            <a:ext cx="1001395" cy="463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56F007DD" w14:textId="0108A5B1" w:rsidR="000A4B86" w:rsidRPr="000A4B86" w:rsidRDefault="000A4B86">
                              <w:pPr>
                                <w:rPr>
                                  <w:rFonts w:asciiTheme="majorHAnsi" w:eastAsiaTheme="majorHAnsi" w:hAnsiTheme="majorHAnsi"/>
                                  <w:color w:val="2F5496" w:themeColor="accent1" w:themeShade="BF"/>
                                  <w:sz w:val="22"/>
                                  <w:szCs w:val="22"/>
                                </w:rPr>
                              </w:pPr>
                              <w:r w:rsidRPr="000A4B86">
                                <w:rPr>
                                  <w:rFonts w:asciiTheme="majorHAnsi" w:eastAsiaTheme="majorHAnsi" w:hAnsiTheme="majorHAnsi" w:hint="eastAsia"/>
                                  <w:color w:val="2F5496" w:themeColor="accent1" w:themeShade="BF"/>
                                  <w:sz w:val="22"/>
                                  <w:szCs w:val="22"/>
                                </w:rPr>
                                <w:t>ヘルパンギーナ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5C3E8E5" id="_x0000_s1063" style="position:absolute;margin-left:275.2pt;margin-top:134.25pt;width:232.8pt;height:165.8pt;z-index:251671552;mso-width-relative:margin;mso-height-relative:margin" coordorigin="-1070,583" coordsize="29572,2105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">
                <v:group id="グループ化 23" o:spid="_x0000_s1064" style="position:absolute;left:-1070;top:583;width:29572;height:21056" coordorigin="-1070,583" coordsize="29572,2105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">
                  <v:shape id="フローチャート: 結合子 7" o:spid="_x0000_s1065" type="#_x0000_t120" style="position:absolute;left:-1070;top:583;width:29572;height:21056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" fillcolor="#deeaf6 [664]" stroked="f" strokeweight="1pt">
                    <v:stroke joinstyle="miter"/>
                  </v:shape>
                  <v:shape id="テキスト ボックス 16" o:spid="_x0000_s1066" type="#_x0000_t202" style="position:absolute;left:89;top:5078;width:27528;height:1579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" filled="f" stroked="f" strokeweight=".5pt">
                    <v:textbox inset="0,0,0,0">
                      <w:txbxContent>
                        <w:p w14:paraId="29DC541D" w14:textId="40F96000" w:rsidR="003506E5" w:rsidRDefault="003506E5" w:rsidP="00B635E7">
                          <w:pPr>
                            <w:spacing w:line="0" w:lineRule="atLeast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[症状と経過]</w:t>
                          </w:r>
                        </w:p>
                        <w:p w14:paraId="397C8973" w14:textId="1D3214CD" w:rsidR="003506E5" w:rsidRPr="003506E5" w:rsidRDefault="003506E5" w:rsidP="009437C4">
                          <w:pPr>
                            <w:spacing w:line="0" w:lineRule="atLeast"/>
                            <w:ind w:firstLineChars="100" w:firstLine="180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突然高い熱が出て数日続きます。口の中に</w:t>
                          </w:r>
                          <w:r w:rsidR="007520F8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白っぽい</w:t>
                          </w:r>
                          <w:r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水ぶくれができ、2～3日で破れて潰瘍になって痛みます。</w:t>
                          </w:r>
                          <w:r w:rsidR="00045CD6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痛みのために食べたり飲んだりするのを嫌がります。</w:t>
                          </w:r>
                        </w:p>
                        <w:p w14:paraId="0493A6F1" w14:textId="77777777" w:rsidR="003506E5" w:rsidRPr="003506E5" w:rsidRDefault="003506E5" w:rsidP="00B635E7">
                          <w:pPr>
                            <w:spacing w:line="0" w:lineRule="atLeast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[登園の目安]</w:t>
                          </w:r>
                        </w:p>
                        <w:p w14:paraId="2F782D30" w14:textId="6BE98702" w:rsidR="003506E5" w:rsidRPr="003506E5" w:rsidRDefault="005C32AC" w:rsidP="009437C4">
                          <w:pPr>
                            <w:spacing w:line="0" w:lineRule="atLeast"/>
                            <w:ind w:firstLineChars="100" w:firstLine="180"/>
                            <w:rPr>
                              <w:rFonts w:asciiTheme="majorHAnsi" w:eastAsiaTheme="majorHAnsi" w:hAnsiTheme="majorHAnsi"/>
                              <w:sz w:val="18"/>
                              <w:szCs w:val="18"/>
                            </w:rPr>
                          </w:pPr>
                          <w:r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発熱</w:t>
                          </w:r>
                          <w:r w:rsidR="003506E5" w:rsidRPr="003506E5">
                            <w:rPr>
                              <w:rFonts w:asciiTheme="majorHAnsi" w:eastAsiaTheme="majorHAnsi" w:hAnsiTheme="majorHAnsi" w:hint="eastAsia"/>
                              <w:sz w:val="18"/>
                              <w:szCs w:val="18"/>
                            </w:rPr>
                            <w:t>や口の中の水ぶくれが治まり、普段の食事が摂れるようになったら</w:t>
                          </w:r>
                        </w:p>
                      </w:txbxContent>
                    </v:textbox>
                  </v:shape>
                </v:group>
                <v:shape id="テキスト ボックス 11" o:spid="_x0000_s1067" type="#_x0000_t202" style="position:absolute;left:1297;top:1135;width:10014;height:463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" filled="f" stroked="f" strokeweight=".5pt">
                  <v:textbox style="mso-fit-shape-to-text:t" inset="0,0,0,0">
                    <w:txbxContent>
                      <w:p w14:paraId="56F007DD" w14:textId="0108A5B1" w:rsidR="000A4B86" w:rsidRPr="000A4B86" w:rsidRDefault="000A4B86">
                        <w:pPr>
                          <w:rPr>
                            <w:rFonts w:asciiTheme="majorHAnsi" w:eastAsiaTheme="majorHAnsi" w:hAnsiTheme="majorHAnsi"/>
                            <w:color w:val="2F5496" w:themeColor="accent1" w:themeShade="BF"/>
                            <w:sz w:val="22"/>
                            <w:szCs w:val="22"/>
                          </w:rPr>
                        </w:pPr>
                        <w:r w:rsidRPr="000A4B86">
                          <w:rPr>
                            <w:rFonts w:asciiTheme="majorHAnsi" w:eastAsiaTheme="majorHAnsi" w:hAnsiTheme="majorHAnsi" w:hint="eastAsia"/>
                            <w:color w:val="2F5496" w:themeColor="accent1" w:themeShade="BF"/>
                            <w:sz w:val="22"/>
                            <w:szCs w:val="22"/>
                          </w:rPr>
                          <w:t>ヘルパンギーナ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597BF3">
        <w:rPr>
          <w:noProof/>
        </w:rPr>
        <mc:AlternateContent>
          <mc:Choice Requires="wpg">
            <w:drawing>
              <wp:anchor distT="0" distB="0" distL="114300" distR="114300" simplePos="0" relativeHeight="251649024" behindDoc="0" locked="0" layoutInCell="1" allowOverlap="1" wp14:anchorId="4D41C9ED" wp14:editId="027702F6">
                <wp:simplePos x="0" y="0"/>
                <wp:positionH relativeFrom="column">
                  <wp:posOffset>470220</wp:posOffset>
                </wp:positionH>
                <wp:positionV relativeFrom="paragraph">
                  <wp:posOffset>1326649</wp:posOffset>
                </wp:positionV>
                <wp:extent cx="2091055" cy="505460"/>
                <wp:effectExtent l="0" t="0" r="23495" b="27940"/>
                <wp:wrapNone/>
                <wp:docPr id="985196111" name="グループ化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091055" cy="505460"/>
                          <a:chOff x="0" y="0"/>
                          <a:chExt cx="2091055" cy="505460"/>
                        </a:xfrm>
                      </wpg:grpSpPr>
                      <wps:wsp>
                        <wps:cNvPr id="194246844" name="四角形: 角を丸くする 4"/>
                        <wps:cNvSpPr/>
                        <wps:spPr>
                          <a:xfrm>
                            <a:off x="0" y="0"/>
                            <a:ext cx="2091055" cy="505460"/>
                          </a:xfrm>
                          <a:prstGeom prst="roundRect">
                            <a:avLst/>
                          </a:prstGeom>
                          <a:solidFill>
                            <a:schemeClr val="bg1"/>
                          </a:solidFill>
                          <a:ln>
                            <a:solidFill>
                              <a:schemeClr val="accent1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15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002797204" name="テキスト ボックス 5"/>
                        <wps:cNvSpPr txBox="1"/>
                        <wps:spPr>
                          <a:xfrm>
                            <a:off x="97276" y="29164"/>
                            <a:ext cx="1906905" cy="4635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DF8C477" w14:textId="5B95D62E" w:rsidR="00730097" w:rsidRPr="00840F0F" w:rsidRDefault="00840F0F">
                              <w:pPr>
                                <w:rPr>
                                  <w:rFonts w:asciiTheme="majorHAnsi" w:eastAsiaTheme="majorHAnsi" w:hAnsiTheme="majorHAnsi"/>
                                  <w:sz w:val="24"/>
                                  <w:szCs w:val="24"/>
                                </w:rPr>
                              </w:pPr>
                              <w:r w:rsidRPr="00840F0F">
                                <w:rPr>
                                  <w:rFonts w:asciiTheme="majorHAnsi" w:eastAsiaTheme="majorHAnsi" w:hAnsiTheme="majorHAnsi" w:hint="eastAsia"/>
                                  <w:sz w:val="24"/>
                                  <w:szCs w:val="24"/>
                                </w:rPr>
                                <w:t>気をつけよう！夏の感染症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4D41C9ED" id="グループ化 6" o:spid="_x0000_s1068" style="position:absolute;margin-left:37.05pt;margin-top:104.45pt;width:164.65pt;height:39.8pt;z-index:251649024" coordsize="20910,505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">
                <v:roundrect id="四角形: 角を丸くする 4" o:spid="_x0000_s1069" style="position:absolute;width:20910;height:5054;visibility:visible;mso-wrap-style:square;v-text-anchor:middle" arcsize="10923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" fillcolor="white [3212]" strokecolor="#4472c4 [3204]" strokeweight="1pt">
                  <v:stroke joinstyle="miter"/>
                </v:roundrect>
                <v:shape id="_x0000_s1070" type="#_x0000_t202" style="position:absolute;left:972;top:291;width:19069;height:463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" filled="f" stroked="f" strokeweight=".5pt">
                  <v:textbox style="mso-fit-shape-to-text:t" inset="0,0,0,0">
                    <w:txbxContent>
                      <w:p w14:paraId="4DF8C477" w14:textId="5B95D62E" w:rsidR="00730097" w:rsidRPr="00840F0F" w:rsidRDefault="00840F0F">
                        <w:pPr>
                          <w:rPr>
                            <w:rFonts w:asciiTheme="majorHAnsi" w:eastAsiaTheme="majorHAnsi" w:hAnsiTheme="majorHAnsi"/>
                            <w:sz w:val="24"/>
                            <w:szCs w:val="24"/>
                          </w:rPr>
                        </w:pPr>
                        <w:r w:rsidRPr="00840F0F">
                          <w:rPr>
                            <w:rFonts w:asciiTheme="majorHAnsi" w:eastAsiaTheme="majorHAnsi" w:hAnsiTheme="majorHAnsi" w:hint="eastAsia"/>
                            <w:sz w:val="24"/>
                            <w:szCs w:val="24"/>
                          </w:rPr>
                          <w:t>気をつけよう！夏の感染症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BA3FF0">
        <w:rPr>
          <w:noProof/>
        </w:rPr>
        <w:drawing>
          <wp:anchor distT="0" distB="0" distL="114300" distR="114300" simplePos="0" relativeHeight="251645952" behindDoc="1" locked="0" layoutInCell="1" allowOverlap="1" wp14:anchorId="02B4198D" wp14:editId="4A1AD555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5152100" cy="1231265"/>
            <wp:effectExtent l="0" t="0" r="0" b="6985"/>
            <wp:wrapNone/>
            <wp:docPr id="2" name="図 2" descr="ロゴ&#10;&#10;自動的に生成された説明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図 2" descr="ロゴ&#10;&#10;自動的に生成された説明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20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52100" cy="12312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40FEB">
        <w:rPr>
          <w:noProof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33CAFC27" wp14:editId="72F2A80D">
                <wp:simplePos x="0" y="0"/>
                <wp:positionH relativeFrom="column">
                  <wp:posOffset>4877499</wp:posOffset>
                </wp:positionH>
                <wp:positionV relativeFrom="paragraph">
                  <wp:posOffset>1928052</wp:posOffset>
                </wp:positionV>
                <wp:extent cx="1152605" cy="291465"/>
                <wp:effectExtent l="0" t="0" r="9525" b="13335"/>
                <wp:wrapNone/>
                <wp:docPr id="1571018940" name="グループ化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152605" cy="291465"/>
                          <a:chOff x="0" y="0"/>
                          <a:chExt cx="1197472" cy="291465"/>
                        </a:xfrm>
                      </wpg:grpSpPr>
                      <wps:wsp>
                        <wps:cNvPr id="1921778285" name="フローチャート: 代替処理 23"/>
                        <wps:cNvSpPr/>
                        <wps:spPr>
                          <a:xfrm>
                            <a:off x="0" y="0"/>
                            <a:ext cx="1060397" cy="291465"/>
                          </a:xfrm>
                          <a:prstGeom prst="flowChartAlternateProcess">
                            <a:avLst/>
                          </a:prstGeom>
                          <a:noFill/>
                          <a:ln w="9525" cap="flat" cmpd="sng" algn="ctr">
                            <a:solidFill>
                              <a:srgbClr val="ED7D31"/>
                            </a:solidFill>
                            <a:prstDash val="solid"/>
                            <a:miter lim="800000"/>
                          </a:ln>
                          <a:effectLst/>
                        </wps:spPr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838654135" name="テキスト ボックス 24"/>
                        <wps:cNvSpPr txBox="1"/>
                        <wps:spPr>
                          <a:xfrm>
                            <a:off x="52567" y="30736"/>
                            <a:ext cx="1144905" cy="23495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186772BD" w14:textId="77777777" w:rsidR="00F40FEB" w:rsidRPr="00F40FEB" w:rsidRDefault="00F40FEB" w:rsidP="00F40FEB">
                              <w:pPr>
                                <w:rPr>
                                  <w:rFonts w:asciiTheme="majorHAnsi" w:eastAsiaTheme="majorHAnsi" w:hAnsiTheme="majorHAnsi"/>
                                  <w:sz w:val="18"/>
                                  <w:szCs w:val="18"/>
                                </w:rPr>
                              </w:pPr>
                              <w:r w:rsidRPr="00F40FEB">
                                <w:rPr>
                                  <w:rFonts w:asciiTheme="majorHAnsi" w:eastAsiaTheme="majorHAnsi" w:hAnsiTheme="majorHAnsi" w:hint="eastAsia"/>
                                  <w:sz w:val="18"/>
                                  <w:szCs w:val="18"/>
                                </w:rPr>
                                <w:t>登園届が必要です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w14:anchorId="33CAFC27" id="_x0000_s1071" style="position:absolute;margin-left:384.05pt;margin-top:151.8pt;width:90.75pt;height:22.95pt;z-index:251697152;mso-width-relative:margin" coordsize="11974,29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">
                <v:shape id="フローチャート: 代替処理 23" o:spid="_x0000_s1072" type="#_x0000_t176" style="position:absolute;width:10603;height:2914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" filled="f" strokecolor="#ed7d31"/>
                <v:shape id="テキスト ボックス 24" o:spid="_x0000_s1073" type="#_x0000_t202" style="position:absolute;left:525;top:307;width:11449;height:234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" filled="f" stroked="f" strokeweight=".5pt">
                  <v:textbox inset="0,0,0,0">
                    <w:txbxContent>
                      <w:p w14:paraId="186772BD" w14:textId="77777777" w:rsidR="00F40FEB" w:rsidRPr="00F40FEB" w:rsidRDefault="00F40FEB" w:rsidP="00F40FEB">
                        <w:pPr>
                          <w:rPr>
                            <w:rFonts w:asciiTheme="majorHAnsi" w:eastAsiaTheme="majorHAnsi" w:hAnsiTheme="majorHAnsi"/>
                            <w:sz w:val="18"/>
                            <w:szCs w:val="18"/>
                          </w:rPr>
                        </w:pPr>
                        <w:r w:rsidRPr="00F40FEB">
                          <w:rPr>
                            <w:rFonts w:asciiTheme="majorHAnsi" w:eastAsiaTheme="majorHAnsi" w:hAnsiTheme="majorHAnsi" w:hint="eastAsia"/>
                            <w:sz w:val="18"/>
                            <w:szCs w:val="18"/>
                          </w:rPr>
                          <w:t>登園届が必要です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840F0F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22E07B11" wp14:editId="1D81A52B">
                <wp:simplePos x="0" y="0"/>
                <wp:positionH relativeFrom="margin">
                  <wp:align>right</wp:align>
                </wp:positionH>
                <wp:positionV relativeFrom="paragraph">
                  <wp:posOffset>842415</wp:posOffset>
                </wp:positionV>
                <wp:extent cx="6692373" cy="406400"/>
                <wp:effectExtent l="0" t="0" r="13335" b="6350"/>
                <wp:wrapNone/>
                <wp:docPr id="4" name="テキスト ボックス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>
                        <a:xfrm>
                          <a:off x="0" y="0"/>
                          <a:ext cx="6692373" cy="4064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</wps:spPr>
                      <wps:txbx>
                        <w:txbxContent>
                          <w:p w14:paraId="5531C36F" w14:textId="198FE6A0" w:rsidR="008E7E5C" w:rsidRPr="000701F2" w:rsidRDefault="000701F2" w:rsidP="006F14DD">
                            <w:pPr>
                              <w:pStyle w:val="04"/>
                              <w:rPr>
                                <w:rFonts w:asciiTheme="majorHAnsi" w:eastAsiaTheme="majorHAnsi" w:hAnsiTheme="majorHAnsi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Theme="majorHAnsi" w:eastAsiaTheme="majorHAnsi" w:hAnsiTheme="majorHAnsi" w:hint="eastAsia"/>
                                <w:sz w:val="21"/>
                                <w:szCs w:val="21"/>
                              </w:rPr>
                              <w:t xml:space="preserve">　雨の晴れ間には夏の日差しが降り注ぎ、子どもたちは大好きな水遊びを楽しんでいます。気温も湿度も一気に上昇していくこれからの季節、食事や睡眠にはいつも以上に気を配っていきましょう。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07B11" id="テキスト ボックス 4" o:spid="_x0000_s1074" type="#_x0000_t202" style="position:absolute;margin-left:475.75pt;margin-top:66.35pt;width:526.95pt;height:32pt;z-index:25164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" filled="f" stroked="f" strokeweight=".5pt">
                <v:textbox style="mso-fit-shape-to-text:t" inset="0,0,0,0">
                  <w:txbxContent>
                    <w:p w14:paraId="5531C36F" w14:textId="198FE6A0" w:rsidR="008E7E5C" w:rsidRPr="000701F2" w:rsidRDefault="000701F2" w:rsidP="006F14DD">
                      <w:pPr>
                        <w:pStyle w:val="04"/>
                        <w:rPr>
                          <w:rFonts w:asciiTheme="majorHAnsi" w:eastAsiaTheme="majorHAnsi" w:hAnsiTheme="majorHAnsi"/>
                          <w:sz w:val="21"/>
                          <w:szCs w:val="21"/>
                        </w:rPr>
                      </w:pPr>
                      <w:r>
                        <w:rPr>
                          <w:rFonts w:asciiTheme="majorHAnsi" w:eastAsiaTheme="majorHAnsi" w:hAnsiTheme="majorHAnsi" w:hint="eastAsia"/>
                          <w:sz w:val="21"/>
                          <w:szCs w:val="21"/>
                        </w:rPr>
                        <w:t xml:space="preserve">　雨の晴れ間には夏の日差しが降り注ぎ、子どもたちは大好きな水遊びを楽しんでいます。気温も湿度も一気に上昇していくこれからの季節、食事や睡眠にはいつも以上に気を配っていきましょう。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sectPr w:rsidR="00B41C8F" w:rsidRPr="00B74922" w:rsidSect="00B74922">
      <w:pgSz w:w="11906" w:h="16838" w:code="9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3467912" w14:textId="77777777" w:rsidR="00D51792" w:rsidRDefault="00D51792" w:rsidP="000F7E9E">
      <w:r>
        <w:separator/>
      </w:r>
    </w:p>
  </w:endnote>
  <w:endnote w:type="continuationSeparator" w:id="0">
    <w:p w14:paraId="612A4147" w14:textId="77777777" w:rsidR="00D51792" w:rsidRDefault="00D51792" w:rsidP="000F7E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-Gothic">
    <w:altName w:val="游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32DB7C" w14:textId="77777777" w:rsidR="00D51792" w:rsidRDefault="00D51792" w:rsidP="000F7E9E">
      <w:r>
        <w:separator/>
      </w:r>
    </w:p>
  </w:footnote>
  <w:footnote w:type="continuationSeparator" w:id="0">
    <w:p w14:paraId="0BFF160D" w14:textId="77777777" w:rsidR="00D51792" w:rsidRDefault="00D51792" w:rsidP="000F7E9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doNotCompress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4922"/>
    <w:rsid w:val="00011C78"/>
    <w:rsid w:val="00021057"/>
    <w:rsid w:val="000327CE"/>
    <w:rsid w:val="00045CD6"/>
    <w:rsid w:val="00057F60"/>
    <w:rsid w:val="000701F2"/>
    <w:rsid w:val="0007624D"/>
    <w:rsid w:val="00093F10"/>
    <w:rsid w:val="00094283"/>
    <w:rsid w:val="000A4B86"/>
    <w:rsid w:val="000C1B6C"/>
    <w:rsid w:val="000F7E9E"/>
    <w:rsid w:val="00127769"/>
    <w:rsid w:val="001647DD"/>
    <w:rsid w:val="00230497"/>
    <w:rsid w:val="00250A4D"/>
    <w:rsid w:val="002657F8"/>
    <w:rsid w:val="002838E2"/>
    <w:rsid w:val="0029306C"/>
    <w:rsid w:val="002A4F4A"/>
    <w:rsid w:val="002A56A8"/>
    <w:rsid w:val="002D57C7"/>
    <w:rsid w:val="003151FA"/>
    <w:rsid w:val="003506E5"/>
    <w:rsid w:val="003F7D28"/>
    <w:rsid w:val="004073CF"/>
    <w:rsid w:val="00422284"/>
    <w:rsid w:val="00437DE3"/>
    <w:rsid w:val="00456576"/>
    <w:rsid w:val="004E0471"/>
    <w:rsid w:val="00520BB6"/>
    <w:rsid w:val="00560C81"/>
    <w:rsid w:val="00597BF3"/>
    <w:rsid w:val="005B0119"/>
    <w:rsid w:val="005C32AC"/>
    <w:rsid w:val="005E01AB"/>
    <w:rsid w:val="00604F9D"/>
    <w:rsid w:val="00607432"/>
    <w:rsid w:val="006164EE"/>
    <w:rsid w:val="00617978"/>
    <w:rsid w:val="00636F49"/>
    <w:rsid w:val="00665EE8"/>
    <w:rsid w:val="006752FF"/>
    <w:rsid w:val="006B1935"/>
    <w:rsid w:val="006F14DD"/>
    <w:rsid w:val="006F3B9D"/>
    <w:rsid w:val="00714FEC"/>
    <w:rsid w:val="00730097"/>
    <w:rsid w:val="007318CB"/>
    <w:rsid w:val="007520F8"/>
    <w:rsid w:val="00772631"/>
    <w:rsid w:val="00783129"/>
    <w:rsid w:val="00794134"/>
    <w:rsid w:val="007E5BFD"/>
    <w:rsid w:val="008231BA"/>
    <w:rsid w:val="00824EDC"/>
    <w:rsid w:val="00840590"/>
    <w:rsid w:val="00840F0F"/>
    <w:rsid w:val="00884B73"/>
    <w:rsid w:val="008C6EE5"/>
    <w:rsid w:val="008D16CB"/>
    <w:rsid w:val="008E7E5C"/>
    <w:rsid w:val="00913E0C"/>
    <w:rsid w:val="009437C4"/>
    <w:rsid w:val="009623D6"/>
    <w:rsid w:val="00962D49"/>
    <w:rsid w:val="009A6B50"/>
    <w:rsid w:val="00A01925"/>
    <w:rsid w:val="00AB1F69"/>
    <w:rsid w:val="00AC351D"/>
    <w:rsid w:val="00AD2347"/>
    <w:rsid w:val="00AE3174"/>
    <w:rsid w:val="00AF57C1"/>
    <w:rsid w:val="00B071A2"/>
    <w:rsid w:val="00B33D83"/>
    <w:rsid w:val="00B41C8F"/>
    <w:rsid w:val="00B635E7"/>
    <w:rsid w:val="00B74922"/>
    <w:rsid w:val="00B7562D"/>
    <w:rsid w:val="00BA3FF0"/>
    <w:rsid w:val="00BA7EE1"/>
    <w:rsid w:val="00BC64A7"/>
    <w:rsid w:val="00C803BE"/>
    <w:rsid w:val="00CD1D84"/>
    <w:rsid w:val="00D075B7"/>
    <w:rsid w:val="00D16466"/>
    <w:rsid w:val="00D2675C"/>
    <w:rsid w:val="00D51792"/>
    <w:rsid w:val="00D651C0"/>
    <w:rsid w:val="00D76542"/>
    <w:rsid w:val="00D86C26"/>
    <w:rsid w:val="00DA56AB"/>
    <w:rsid w:val="00DE06AF"/>
    <w:rsid w:val="00DE1627"/>
    <w:rsid w:val="00EA338E"/>
    <w:rsid w:val="00EB408A"/>
    <w:rsid w:val="00EC3DE9"/>
    <w:rsid w:val="00ED18F9"/>
    <w:rsid w:val="00F23A0A"/>
    <w:rsid w:val="00F351D7"/>
    <w:rsid w:val="00F40FEB"/>
    <w:rsid w:val="00F91B4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29E442B"/>
  <w15:docId w15:val="{62144CFD-598F-104A-BCED-F1B1870234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151FA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01">
    <w:name w:val="01_タイトル"/>
    <w:qFormat/>
    <w:rsid w:val="00DE06AF"/>
    <w:pPr>
      <w:jc w:val="center"/>
    </w:pPr>
    <w:rPr>
      <w:rFonts w:ascii="ＭＳ ゴシック" w:eastAsia="ＭＳ ゴシック" w:hAnsi="ＭＳ ゴシック"/>
      <w:sz w:val="64"/>
      <w:szCs w:val="64"/>
    </w:rPr>
  </w:style>
  <w:style w:type="character" w:customStyle="1" w:styleId="02">
    <w:name w:val="02_タイトル月号"/>
    <w:uiPriority w:val="1"/>
    <w:qFormat/>
    <w:rsid w:val="00DE06AF"/>
    <w:rPr>
      <w:sz w:val="48"/>
      <w:szCs w:val="48"/>
    </w:rPr>
  </w:style>
  <w:style w:type="paragraph" w:customStyle="1" w:styleId="03">
    <w:name w:val="03_クレジット"/>
    <w:qFormat/>
    <w:rsid w:val="00DE06AF"/>
    <w:pPr>
      <w:autoSpaceDE w:val="0"/>
      <w:autoSpaceDN w:val="0"/>
      <w:adjustRightInd w:val="0"/>
      <w:spacing w:line="280" w:lineRule="exact"/>
    </w:pPr>
    <w:rPr>
      <w:rFonts w:ascii="ＭＳ ゴシック" w:eastAsia="ＭＳ ゴシック" w:hAnsi="ＭＳ ゴシック" w:cs="MS-Gothic"/>
      <w:kern w:val="0"/>
      <w:sz w:val="18"/>
      <w:szCs w:val="18"/>
    </w:rPr>
  </w:style>
  <w:style w:type="paragraph" w:customStyle="1" w:styleId="04">
    <w:name w:val="04_リード"/>
    <w:qFormat/>
    <w:rsid w:val="000F7E9E"/>
    <w:pPr>
      <w:autoSpaceDE w:val="0"/>
      <w:autoSpaceDN w:val="0"/>
      <w:adjustRightInd w:val="0"/>
      <w:spacing w:line="320" w:lineRule="exact"/>
      <w:jc w:val="both"/>
    </w:pPr>
    <w:rPr>
      <w:rFonts w:ascii="ＭＳ ゴシック" w:eastAsia="ＭＳ ゴシック" w:hAnsi="ＭＳ ゴシック" w:cs="MS-Gothic"/>
      <w:kern w:val="0"/>
      <w:sz w:val="23"/>
      <w:szCs w:val="23"/>
    </w:rPr>
  </w:style>
  <w:style w:type="paragraph" w:customStyle="1" w:styleId="05">
    <w:name w:val="05_ネーム１"/>
    <w:qFormat/>
    <w:rsid w:val="000F7E9E"/>
    <w:pPr>
      <w:autoSpaceDE w:val="0"/>
      <w:autoSpaceDN w:val="0"/>
      <w:adjustRightInd w:val="0"/>
      <w:spacing w:line="320" w:lineRule="exact"/>
      <w:jc w:val="both"/>
    </w:pPr>
    <w:rPr>
      <w:rFonts w:ascii="ＭＳ ゴシック" w:eastAsia="ＭＳ ゴシック" w:hAnsi="ＭＳ ゴシック" w:cs="MS-Gothic"/>
      <w:kern w:val="0"/>
    </w:rPr>
  </w:style>
  <w:style w:type="paragraph" w:styleId="a3">
    <w:name w:val="header"/>
    <w:basedOn w:val="a"/>
    <w:link w:val="a4"/>
    <w:uiPriority w:val="99"/>
    <w:unhideWhenUsed/>
    <w:rsid w:val="000F7E9E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F7E9E"/>
  </w:style>
  <w:style w:type="paragraph" w:styleId="a5">
    <w:name w:val="footer"/>
    <w:basedOn w:val="a"/>
    <w:link w:val="a6"/>
    <w:uiPriority w:val="99"/>
    <w:unhideWhenUsed/>
    <w:rsid w:val="000F7E9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F7E9E"/>
  </w:style>
  <w:style w:type="character" w:customStyle="1" w:styleId="06">
    <w:name w:val="06_赤文字"/>
    <w:uiPriority w:val="1"/>
    <w:qFormat/>
    <w:rsid w:val="00617978"/>
    <w:rPr>
      <w:color w:val="FF0000"/>
    </w:rPr>
  </w:style>
  <w:style w:type="paragraph" w:styleId="a7">
    <w:name w:val="Date"/>
    <w:basedOn w:val="a"/>
    <w:next w:val="a"/>
    <w:link w:val="a8"/>
    <w:uiPriority w:val="99"/>
    <w:semiHidden/>
    <w:unhideWhenUsed/>
    <w:rsid w:val="000701F2"/>
  </w:style>
  <w:style w:type="character" w:customStyle="1" w:styleId="a8">
    <w:name w:val="日付 (文字)"/>
    <w:basedOn w:val="a0"/>
    <w:link w:val="a7"/>
    <w:uiPriority w:val="99"/>
    <w:semiHidden/>
    <w:rsid w:val="000701F2"/>
  </w:style>
  <w:style w:type="paragraph" w:styleId="Web">
    <w:name w:val="Normal (Web)"/>
    <w:basedOn w:val="a"/>
    <w:uiPriority w:val="99"/>
    <w:unhideWhenUsed/>
    <w:rsid w:val="00840F0F"/>
    <w:pPr>
      <w:widowControl/>
      <w:spacing w:before="100" w:beforeAutospacing="1" w:after="100" w:afterAutospacing="1"/>
      <w:jc w:val="left"/>
    </w:pPr>
    <w:rPr>
      <w:rFonts w:ascii="ＭＳ Ｐゴシック" w:eastAsia="ＭＳ Ｐゴシック" w:hAnsi="ＭＳ Ｐゴシック" w:cs="ＭＳ Ｐゴシック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txDef>
      <a:spPr>
        <a:noFill/>
        <a:ln w="6350">
          <a:noFill/>
        </a:ln>
      </a:spPr>
      <a:bodyPr wrap="square" lIns="0" tIns="0" rIns="0" bIns="0" rtlCol="0">
        <a:spAutoFit/>
      </a:bodyPr>
      <a:lstStyle/>
    </a:txDef>
  </a:objectDefaults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F93E2C-FFD8-46B4-AE10-5470E4040A7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</Words>
  <Characters>15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im10 001</dc:creator>
  <cp:keywords/>
  <dc:description/>
  <cp:lastModifiedBy>石山くじら小規模保育園１</cp:lastModifiedBy>
  <cp:revision>3</cp:revision>
  <cp:lastPrinted>2020-11-25T05:08:00Z</cp:lastPrinted>
  <dcterms:created xsi:type="dcterms:W3CDTF">2026-06-30T01:42:00Z</dcterms:created>
  <dcterms:modified xsi:type="dcterms:W3CDTF">2026-06-30T01:59:00Z</dcterms:modified>
</cp:coreProperties>
</file>